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FE" w:rsidRPr="00CA27FE" w:rsidRDefault="00CA27FE" w:rsidP="00CA27F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A27FE" w:rsidRPr="00CA27FE" w:rsidRDefault="00CA27FE" w:rsidP="00CA27FE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          18.10.18.вшколе был проведен </w:t>
      </w:r>
      <w:r w:rsidRPr="00C925E8">
        <w:rPr>
          <w:rFonts w:ascii="Times New Roman" w:eastAsia="Calibri" w:hAnsi="Times New Roman" w:cs="Times New Roman"/>
          <w:color w:val="FF0000"/>
          <w:sz w:val="28"/>
          <w:szCs w:val="28"/>
        </w:rPr>
        <w:t>Тотальный диктант</w:t>
      </w:r>
      <w:proofErr w:type="gramStart"/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CA27FE">
        <w:rPr>
          <w:rFonts w:ascii="Times New Roman" w:eastAsia="Calibri" w:hAnsi="Times New Roman" w:cs="Times New Roman"/>
          <w:sz w:val="28"/>
          <w:szCs w:val="28"/>
        </w:rPr>
        <w:t>В нем  участвовали все желающие: администрация школы ,учителя-предметники, технический персонал, учащиеся школы  и их родители. Диктант был проведен на тех языках</w:t>
      </w:r>
      <w:proofErr w:type="gramStart"/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которые включены в учебную программу нашего образовательного учреждения(лезгинский язык, кумыкский язык ,даргинский язык, аварский язык,  табасаранский язык , </w:t>
      </w:r>
      <w:proofErr w:type="spellStart"/>
      <w:r w:rsidRPr="00CA27FE">
        <w:rPr>
          <w:rFonts w:ascii="Times New Roman" w:eastAsia="Calibri" w:hAnsi="Times New Roman" w:cs="Times New Roman"/>
          <w:sz w:val="28"/>
          <w:szCs w:val="28"/>
        </w:rPr>
        <w:t>лакский</w:t>
      </w:r>
      <w:proofErr w:type="spellEnd"/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язык )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         В этой акции приняли участие 67 человек.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Перед собой мы поставили следующие цели:</w:t>
      </w:r>
    </w:p>
    <w:p w:rsidR="00CA27FE" w:rsidRPr="00CA27FE" w:rsidRDefault="00CA27FE" w:rsidP="00CA27FE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сделать популярным изучение родного  языка;</w:t>
      </w:r>
    </w:p>
    <w:p w:rsidR="00CA27FE" w:rsidRPr="00CA27FE" w:rsidRDefault="00CA27FE" w:rsidP="00CA27FE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сформировать модное направление в обретении грамотности;</w:t>
      </w:r>
    </w:p>
    <w:p w:rsidR="00CA27FE" w:rsidRPr="00CA27FE" w:rsidRDefault="00CA27FE" w:rsidP="00CA27FE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предоставить всем желающим шанс проверить свои знания, ощутив при этом доброжелательную атмосферу;</w:t>
      </w:r>
    </w:p>
    <w:p w:rsidR="00CA27FE" w:rsidRPr="00CA27FE" w:rsidRDefault="00CA27FE" w:rsidP="00CA27FE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повысить уровень знания участниками акции языка путем разбора допущенных ошибок.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Основными правилами акции являются:</w:t>
      </w:r>
    </w:p>
    <w:p w:rsidR="00CA27FE" w:rsidRPr="00CA27FE" w:rsidRDefault="00CA27FE" w:rsidP="00CA27FE">
      <w:pPr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бесплатность;</w:t>
      </w:r>
    </w:p>
    <w:p w:rsidR="00CA27FE" w:rsidRPr="00CA27FE" w:rsidRDefault="00CA27FE" w:rsidP="00CA27FE">
      <w:pPr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добровольность;</w:t>
      </w:r>
    </w:p>
    <w:p w:rsidR="00CA27FE" w:rsidRPr="00CA27FE" w:rsidRDefault="00CA27FE" w:rsidP="00CA27FE">
      <w:pPr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профессиональность;</w:t>
      </w:r>
    </w:p>
    <w:p w:rsidR="00CA27FE" w:rsidRPr="00CA27FE" w:rsidRDefault="00CA27FE" w:rsidP="00CA27FE">
      <w:pPr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анонимность – имена участников, их оценки и ошибки не разглашаются, результаты известны только человеку, написавшему диктант;</w:t>
      </w:r>
    </w:p>
    <w:p w:rsidR="00CA27FE" w:rsidRPr="00CA27FE" w:rsidRDefault="00CA27FE" w:rsidP="00CA27FE">
      <w:pPr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доступность – участвовать может абсолютно любой желающий;</w:t>
      </w:r>
    </w:p>
    <w:p w:rsidR="00CA27FE" w:rsidRPr="00CA27FE" w:rsidRDefault="00CA27FE" w:rsidP="00CA27FE">
      <w:pPr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>объективность – критерии проверки и проставления оценок едины.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           Мероприятие прошло в теплой обстановке. Учителя-предметники,</w:t>
      </w:r>
      <w:r w:rsidR="003251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сотрудники школы </w:t>
      </w:r>
      <w:bookmarkStart w:id="0" w:name="_GoBack"/>
      <w:bookmarkEnd w:id="0"/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и родители с удовольствием вспомнили свои школьные годы, провели время со своим ребёнком с пользой, познакомились с критериями оценивания письменных работ.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          Трогательное волнение взрослых сменилось радостью достижения успеха, т.к. большинство справились с работой хорошо. Прозвучали слова благодарности в адрес организаторов и просьба повторного проведения акции. Теперь это станет нашей ежегодной традицией.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CA27FE" w:rsidRDefault="00CA27FE" w:rsidP="00CA27FE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C925E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</w:t>
      </w:r>
      <w:r w:rsidRPr="00C925E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Количество участников в тотальном диктанте</w:t>
      </w:r>
      <w:r w:rsidRPr="00CA27F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A27FE">
        <w:rPr>
          <w:rFonts w:ascii="Times New Roman" w:eastAsia="Calibri" w:hAnsi="Times New Roman" w:cs="Times New Roman"/>
          <w:sz w:val="28"/>
          <w:szCs w:val="28"/>
        </w:rPr>
        <w:t>Аварский</w:t>
      </w:r>
      <w:proofErr w:type="gramEnd"/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язык-12 участников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A27FE">
        <w:rPr>
          <w:rFonts w:ascii="Times New Roman" w:eastAsia="Calibri" w:hAnsi="Times New Roman" w:cs="Times New Roman"/>
          <w:sz w:val="28"/>
          <w:szCs w:val="28"/>
        </w:rPr>
        <w:t>Кумыкский</w:t>
      </w:r>
      <w:proofErr w:type="gramEnd"/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язык-17 участников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A27FE">
        <w:rPr>
          <w:rFonts w:ascii="Times New Roman" w:eastAsia="Calibri" w:hAnsi="Times New Roman" w:cs="Times New Roman"/>
          <w:sz w:val="28"/>
          <w:szCs w:val="28"/>
        </w:rPr>
        <w:t>Даргинский</w:t>
      </w:r>
      <w:proofErr w:type="gramEnd"/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язык-16 участников 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A27FE">
        <w:rPr>
          <w:rFonts w:ascii="Times New Roman" w:eastAsia="Calibri" w:hAnsi="Times New Roman" w:cs="Times New Roman"/>
          <w:sz w:val="28"/>
          <w:szCs w:val="28"/>
        </w:rPr>
        <w:t>Табасаранский</w:t>
      </w:r>
      <w:proofErr w:type="gramEnd"/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язык-7 участников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A27FE">
        <w:rPr>
          <w:rFonts w:ascii="Times New Roman" w:eastAsia="Calibri" w:hAnsi="Times New Roman" w:cs="Times New Roman"/>
          <w:sz w:val="28"/>
          <w:szCs w:val="28"/>
        </w:rPr>
        <w:t>Лезгинский</w:t>
      </w:r>
      <w:proofErr w:type="gramEnd"/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язык-8 участников 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A27FE">
        <w:rPr>
          <w:rFonts w:ascii="Times New Roman" w:eastAsia="Calibri" w:hAnsi="Times New Roman" w:cs="Times New Roman"/>
          <w:sz w:val="28"/>
          <w:szCs w:val="28"/>
        </w:rPr>
        <w:t>Лакский</w:t>
      </w:r>
      <w:proofErr w:type="spellEnd"/>
      <w:r w:rsidRPr="00CA27FE">
        <w:rPr>
          <w:rFonts w:ascii="Times New Roman" w:eastAsia="Calibri" w:hAnsi="Times New Roman" w:cs="Times New Roman"/>
          <w:sz w:val="28"/>
          <w:szCs w:val="28"/>
        </w:rPr>
        <w:t xml:space="preserve"> язык-8 участников </w:t>
      </w: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CA27FE" w:rsidRPr="00CA27FE" w:rsidRDefault="00CA27FE" w:rsidP="00CA27F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E36C57" w:rsidRDefault="00E36C57"/>
    <w:sectPr w:rsidR="00E36C57" w:rsidSect="00E36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AC2"/>
    <w:multiLevelType w:val="multilevel"/>
    <w:tmpl w:val="667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7E4C5B"/>
    <w:multiLevelType w:val="multilevel"/>
    <w:tmpl w:val="F38E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7FE"/>
    <w:rsid w:val="000E7DF2"/>
    <w:rsid w:val="003251DC"/>
    <w:rsid w:val="00642510"/>
    <w:rsid w:val="008E3FAA"/>
    <w:rsid w:val="00BB62D6"/>
    <w:rsid w:val="00C925E8"/>
    <w:rsid w:val="00CA27FE"/>
    <w:rsid w:val="00E3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FE"/>
    <w:pPr>
      <w:spacing w:after="0" w:line="25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WIN7liz-2017</cp:lastModifiedBy>
  <cp:revision>9</cp:revision>
  <dcterms:created xsi:type="dcterms:W3CDTF">2018-10-23T06:45:00Z</dcterms:created>
  <dcterms:modified xsi:type="dcterms:W3CDTF">2018-10-24T10:11:00Z</dcterms:modified>
</cp:coreProperties>
</file>