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A08" w:rsidRDefault="00864A08" w:rsidP="00864A08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864A08" w:rsidRDefault="00864A08" w:rsidP="00864A08">
      <w:pPr>
        <w:tabs>
          <w:tab w:val="left" w:pos="9288"/>
        </w:tabs>
        <w:spacing w:after="0" w:line="240" w:lineRule="auto"/>
        <w:ind w:hanging="99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СРЕДНЯЯ ОБЩЕОБРАЗОВАТЕЛЬНАЯ ШКОЛА №14 г. Махачкала</w:t>
      </w:r>
    </w:p>
    <w:p w:rsidR="007841D8" w:rsidRDefault="007841D8" w:rsidP="007841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841D8" w:rsidRDefault="007841D8" w:rsidP="007841D8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horzAnchor="margin" w:tblpY="1440"/>
        <w:tblW w:w="15134" w:type="dxa"/>
        <w:tblLook w:val="04A0" w:firstRow="1" w:lastRow="0" w:firstColumn="1" w:lastColumn="0" w:noHBand="0" w:noVBand="1"/>
      </w:tblPr>
      <w:tblGrid>
        <w:gridCol w:w="5778"/>
        <w:gridCol w:w="5529"/>
        <w:gridCol w:w="3827"/>
      </w:tblGrid>
      <w:tr w:rsidR="00BC66A7" w:rsidRPr="00BC66A7" w:rsidTr="00BC66A7">
        <w:tc>
          <w:tcPr>
            <w:tcW w:w="5778" w:type="dxa"/>
          </w:tcPr>
          <w:p w:rsidR="00BC66A7" w:rsidRPr="00BC66A7" w:rsidRDefault="00BC66A7" w:rsidP="003D174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w w:val="105"/>
                <w:szCs w:val="18"/>
              </w:rPr>
            </w:pPr>
            <w:r w:rsidRPr="00BC66A7">
              <w:rPr>
                <w:rFonts w:ascii="Times New Roman" w:hAnsi="Times New Roman" w:cs="Times New Roman"/>
                <w:b/>
                <w:szCs w:val="16"/>
              </w:rPr>
              <w:t>РАССМОТРЕНО</w:t>
            </w:r>
          </w:p>
        </w:tc>
        <w:tc>
          <w:tcPr>
            <w:tcW w:w="5529" w:type="dxa"/>
          </w:tcPr>
          <w:p w:rsidR="00BC66A7" w:rsidRPr="00BC66A7" w:rsidRDefault="00BC66A7" w:rsidP="003D174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w w:val="105"/>
                <w:szCs w:val="18"/>
              </w:rPr>
            </w:pPr>
            <w:r w:rsidRPr="00BC66A7">
              <w:rPr>
                <w:rFonts w:ascii="Times New Roman" w:hAnsi="Times New Roman" w:cs="Times New Roman"/>
                <w:b/>
                <w:szCs w:val="16"/>
              </w:rPr>
              <w:t>СОГЛАСОВАНО</w:t>
            </w:r>
          </w:p>
        </w:tc>
        <w:tc>
          <w:tcPr>
            <w:tcW w:w="3827" w:type="dxa"/>
          </w:tcPr>
          <w:p w:rsidR="00BC66A7" w:rsidRPr="00BC66A7" w:rsidRDefault="00BC66A7" w:rsidP="003D174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w w:val="105"/>
                <w:szCs w:val="18"/>
              </w:rPr>
            </w:pPr>
            <w:r w:rsidRPr="00BC66A7">
              <w:rPr>
                <w:rFonts w:ascii="Times New Roman" w:hAnsi="Times New Roman" w:cs="Times New Roman"/>
                <w:b/>
                <w:szCs w:val="16"/>
              </w:rPr>
              <w:t>УТВЕРЖДАЮ</w:t>
            </w:r>
          </w:p>
        </w:tc>
      </w:tr>
      <w:tr w:rsidR="00BC66A7" w:rsidRPr="00BC66A7" w:rsidTr="00BC66A7">
        <w:tc>
          <w:tcPr>
            <w:tcW w:w="5778" w:type="dxa"/>
          </w:tcPr>
          <w:p w:rsidR="00BC66A7" w:rsidRPr="00BC66A7" w:rsidRDefault="007D6C12" w:rsidP="003D174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5"/>
                <w:szCs w:val="16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>Председатель МО</w:t>
            </w:r>
          </w:p>
        </w:tc>
        <w:tc>
          <w:tcPr>
            <w:tcW w:w="5529" w:type="dxa"/>
          </w:tcPr>
          <w:p w:rsidR="00BC66A7" w:rsidRPr="00BC66A7" w:rsidRDefault="00BC66A7" w:rsidP="003D174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5"/>
                <w:szCs w:val="18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>Зам. директора по УВР</w:t>
            </w:r>
          </w:p>
        </w:tc>
        <w:tc>
          <w:tcPr>
            <w:tcW w:w="3827" w:type="dxa"/>
          </w:tcPr>
          <w:p w:rsidR="00BC66A7" w:rsidRPr="00BC66A7" w:rsidRDefault="00BC66A7" w:rsidP="003D174F">
            <w:pPr>
              <w:widowControl w:val="0"/>
              <w:tabs>
                <w:tab w:val="left" w:pos="8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Cs w:val="18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>Директор МБОУ СОШ № 14</w:t>
            </w:r>
          </w:p>
        </w:tc>
      </w:tr>
      <w:tr w:rsidR="00BC66A7" w:rsidRPr="00BC66A7" w:rsidTr="00BC66A7">
        <w:trPr>
          <w:trHeight w:val="525"/>
        </w:trPr>
        <w:tc>
          <w:tcPr>
            <w:tcW w:w="5778" w:type="dxa"/>
          </w:tcPr>
          <w:p w:rsidR="00BC66A7" w:rsidRPr="00BC66A7" w:rsidRDefault="007D6C12" w:rsidP="003D17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>___________</w:t>
            </w:r>
            <w:r>
              <w:rPr>
                <w:rFonts w:ascii="Times New Roman" w:hAnsi="Times New Roman" w:cs="Times New Roman"/>
                <w:szCs w:val="16"/>
              </w:rPr>
              <w:t>______</w:t>
            </w:r>
          </w:p>
        </w:tc>
        <w:tc>
          <w:tcPr>
            <w:tcW w:w="5529" w:type="dxa"/>
          </w:tcPr>
          <w:p w:rsidR="00BC66A7" w:rsidRPr="00BC66A7" w:rsidRDefault="00BC66A7" w:rsidP="003D174F">
            <w:pPr>
              <w:widowControl w:val="0"/>
              <w:tabs>
                <w:tab w:val="left" w:leader="underscore" w:pos="187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5"/>
                <w:szCs w:val="16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ab/>
            </w:r>
          </w:p>
        </w:tc>
        <w:tc>
          <w:tcPr>
            <w:tcW w:w="3827" w:type="dxa"/>
          </w:tcPr>
          <w:p w:rsidR="00BC66A7" w:rsidRPr="00BC66A7" w:rsidRDefault="00BC66A7" w:rsidP="003D174F">
            <w:pPr>
              <w:widowControl w:val="0"/>
              <w:tabs>
                <w:tab w:val="left" w:leader="underscore" w:pos="16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16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ab/>
            </w:r>
          </w:p>
        </w:tc>
      </w:tr>
      <w:tr w:rsidR="00BC66A7" w:rsidRPr="00BC66A7" w:rsidTr="00BC66A7">
        <w:tc>
          <w:tcPr>
            <w:tcW w:w="5778" w:type="dxa"/>
          </w:tcPr>
          <w:p w:rsidR="00BC66A7" w:rsidRPr="00BC66A7" w:rsidRDefault="007D6C12" w:rsidP="003D1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от «</w:t>
            </w:r>
            <w:r>
              <w:rPr>
                <w:rFonts w:ascii="Times New Roman" w:hAnsi="Times New Roman" w:cs="Times New Roman"/>
                <w:szCs w:val="16"/>
              </w:rPr>
              <w:tab/>
              <w:t xml:space="preserve">» ________  </w:t>
            </w:r>
            <w:r w:rsidRPr="00BC66A7">
              <w:rPr>
                <w:rFonts w:ascii="Times New Roman" w:hAnsi="Times New Roman" w:cs="Times New Roman"/>
                <w:szCs w:val="16"/>
              </w:rPr>
              <w:t>20__г</w:t>
            </w:r>
          </w:p>
        </w:tc>
        <w:tc>
          <w:tcPr>
            <w:tcW w:w="5529" w:type="dxa"/>
          </w:tcPr>
          <w:p w:rsidR="00BC66A7" w:rsidRPr="00BC66A7" w:rsidRDefault="00BC66A7" w:rsidP="003D174F">
            <w:pPr>
              <w:widowControl w:val="0"/>
              <w:tabs>
                <w:tab w:val="left" w:leader="underscore" w:pos="893"/>
                <w:tab w:val="left" w:leader="underscore" w:pos="2160"/>
                <w:tab w:val="left" w:pos="2340"/>
                <w:tab w:val="left" w:leader="underscore" w:pos="3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5"/>
                <w:szCs w:val="16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>«</w:t>
            </w:r>
            <w:r w:rsidRPr="00BC66A7">
              <w:rPr>
                <w:rFonts w:ascii="Times New Roman" w:hAnsi="Times New Roman" w:cs="Times New Roman"/>
                <w:szCs w:val="16"/>
              </w:rPr>
              <w:tab/>
              <w:t>»</w:t>
            </w:r>
            <w:r w:rsidRPr="00BC66A7">
              <w:rPr>
                <w:rFonts w:ascii="Times New Roman" w:hAnsi="Times New Roman" w:cs="Times New Roman"/>
                <w:szCs w:val="16"/>
              </w:rPr>
              <w:tab/>
            </w:r>
            <w:r w:rsidRPr="00BC66A7">
              <w:rPr>
                <w:rFonts w:ascii="Times New Roman" w:hAnsi="Times New Roman" w:cs="Times New Roman"/>
                <w:szCs w:val="16"/>
              </w:rPr>
              <w:tab/>
              <w:t>20__г</w:t>
            </w:r>
          </w:p>
        </w:tc>
        <w:tc>
          <w:tcPr>
            <w:tcW w:w="3827" w:type="dxa"/>
          </w:tcPr>
          <w:p w:rsidR="00BC66A7" w:rsidRPr="00BC66A7" w:rsidRDefault="00BC66A7" w:rsidP="003D174F">
            <w:pPr>
              <w:widowControl w:val="0"/>
              <w:tabs>
                <w:tab w:val="left" w:leader="underscore" w:pos="893"/>
                <w:tab w:val="left" w:leader="underscore" w:pos="2160"/>
                <w:tab w:val="left" w:pos="2340"/>
                <w:tab w:val="left" w:leader="underscore" w:pos="30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szCs w:val="16"/>
              </w:rPr>
            </w:pPr>
            <w:r w:rsidRPr="00BC66A7">
              <w:rPr>
                <w:rFonts w:ascii="Times New Roman" w:hAnsi="Times New Roman" w:cs="Times New Roman"/>
                <w:szCs w:val="16"/>
              </w:rPr>
              <w:t>«</w:t>
            </w:r>
            <w:r w:rsidRPr="00BC66A7">
              <w:rPr>
                <w:rFonts w:ascii="Times New Roman" w:hAnsi="Times New Roman" w:cs="Times New Roman"/>
                <w:szCs w:val="16"/>
              </w:rPr>
              <w:tab/>
              <w:t>»</w:t>
            </w:r>
            <w:r w:rsidRPr="00BC66A7">
              <w:rPr>
                <w:rFonts w:ascii="Times New Roman" w:hAnsi="Times New Roman" w:cs="Times New Roman"/>
                <w:szCs w:val="16"/>
              </w:rPr>
              <w:tab/>
            </w:r>
            <w:r w:rsidRPr="00BC66A7">
              <w:rPr>
                <w:rFonts w:ascii="Times New Roman" w:hAnsi="Times New Roman" w:cs="Times New Roman"/>
                <w:szCs w:val="16"/>
              </w:rPr>
              <w:tab/>
              <w:t>20__г</w:t>
            </w:r>
          </w:p>
        </w:tc>
      </w:tr>
      <w:tr w:rsidR="00BC66A7" w:rsidRPr="00BC66A7" w:rsidTr="00BC66A7">
        <w:trPr>
          <w:gridAfter w:val="2"/>
          <w:wAfter w:w="9356" w:type="dxa"/>
        </w:trPr>
        <w:tc>
          <w:tcPr>
            <w:tcW w:w="5778" w:type="dxa"/>
          </w:tcPr>
          <w:p w:rsidR="00BC66A7" w:rsidRPr="00BC66A7" w:rsidRDefault="00BC66A7" w:rsidP="003D174F">
            <w:pPr>
              <w:widowControl w:val="0"/>
              <w:tabs>
                <w:tab w:val="left" w:leader="underscore" w:pos="893"/>
                <w:tab w:val="left" w:leader="underscore" w:pos="2160"/>
                <w:tab w:val="left" w:pos="2340"/>
                <w:tab w:val="left" w:leader="underscore" w:pos="30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105"/>
                <w:szCs w:val="16"/>
              </w:rPr>
            </w:pPr>
          </w:p>
        </w:tc>
      </w:tr>
    </w:tbl>
    <w:p w:rsidR="00864A08" w:rsidRDefault="00864A08" w:rsidP="00864A0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56"/>
          <w:szCs w:val="56"/>
        </w:rPr>
      </w:pPr>
      <w:r>
        <w:rPr>
          <w:rFonts w:ascii="Times New Roman" w:eastAsia="Times New Roman" w:hAnsi="Times New Roman"/>
          <w:b/>
          <w:sz w:val="56"/>
          <w:szCs w:val="56"/>
        </w:rPr>
        <w:t xml:space="preserve">РАБОЧАЯ ПРОГРАММА </w:t>
      </w:r>
    </w:p>
    <w:p w:rsidR="00864A08" w:rsidRDefault="00C700AB" w:rsidP="00864A0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44"/>
          <w:szCs w:val="44"/>
        </w:rPr>
      </w:pPr>
      <w:r>
        <w:rPr>
          <w:rFonts w:ascii="Times New Roman" w:eastAsia="Times New Roman" w:hAnsi="Times New Roman"/>
          <w:sz w:val="44"/>
          <w:szCs w:val="44"/>
        </w:rPr>
        <w:t>п</w:t>
      </w:r>
      <w:r w:rsidR="00864A08" w:rsidRPr="00C700AB">
        <w:rPr>
          <w:rFonts w:ascii="Times New Roman" w:eastAsia="Times New Roman" w:hAnsi="Times New Roman"/>
          <w:sz w:val="44"/>
          <w:szCs w:val="44"/>
        </w:rPr>
        <w:t xml:space="preserve">о </w:t>
      </w:r>
      <w:r w:rsidR="00864A08" w:rsidRPr="00C700AB">
        <w:rPr>
          <w:rFonts w:ascii="Times New Roman" w:eastAsia="Times New Roman" w:hAnsi="Times New Roman"/>
          <w:sz w:val="44"/>
          <w:szCs w:val="44"/>
        </w:rPr>
        <w:t>КТНД</w:t>
      </w:r>
      <w:r w:rsidR="00864A08" w:rsidRPr="00C700AB">
        <w:rPr>
          <w:rFonts w:ascii="Times New Roman" w:eastAsia="Times New Roman" w:hAnsi="Times New Roman"/>
          <w:sz w:val="44"/>
          <w:szCs w:val="44"/>
        </w:rPr>
        <w:t xml:space="preserve"> для </w:t>
      </w:r>
      <w:r w:rsidR="00864A08" w:rsidRPr="00C700AB">
        <w:rPr>
          <w:rFonts w:ascii="Times New Roman" w:eastAsia="Times New Roman" w:hAnsi="Times New Roman"/>
          <w:sz w:val="44"/>
          <w:szCs w:val="44"/>
        </w:rPr>
        <w:t>8-9</w:t>
      </w:r>
      <w:r w:rsidR="00864A08" w:rsidRPr="00C700AB">
        <w:rPr>
          <w:rFonts w:ascii="Times New Roman" w:eastAsia="Times New Roman" w:hAnsi="Times New Roman"/>
          <w:sz w:val="44"/>
          <w:szCs w:val="44"/>
        </w:rPr>
        <w:t xml:space="preserve"> классов </w:t>
      </w:r>
    </w:p>
    <w:p w:rsidR="00C700AB" w:rsidRPr="00C700AB" w:rsidRDefault="00C700AB" w:rsidP="00864A0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44"/>
          <w:szCs w:val="44"/>
        </w:rPr>
      </w:pPr>
      <w:r>
        <w:rPr>
          <w:rFonts w:ascii="Times New Roman" w:eastAsia="Times New Roman" w:hAnsi="Times New Roman"/>
          <w:sz w:val="44"/>
          <w:szCs w:val="44"/>
        </w:rPr>
        <w:t>на 2018 – 2019 учебный год</w:t>
      </w:r>
    </w:p>
    <w:p w:rsidR="00864A08" w:rsidRDefault="00864A08" w:rsidP="00864A08">
      <w:pPr>
        <w:tabs>
          <w:tab w:val="left" w:pos="9288"/>
        </w:tabs>
        <w:spacing w:after="0" w:line="240" w:lineRule="auto"/>
        <w:ind w:left="360"/>
        <w:jc w:val="center"/>
        <w:rPr>
          <w:rFonts w:ascii="Times New Roman" w:eastAsia="Times New Roman" w:hAnsi="Times New Roman"/>
          <w:sz w:val="36"/>
          <w:szCs w:val="36"/>
        </w:rPr>
      </w:pPr>
    </w:p>
    <w:p w:rsidR="00864A08" w:rsidRDefault="00864A08" w:rsidP="00864A08">
      <w:pPr>
        <w:tabs>
          <w:tab w:val="left" w:pos="9288"/>
        </w:tabs>
        <w:spacing w:after="0" w:line="240" w:lineRule="auto"/>
        <w:ind w:left="360"/>
        <w:jc w:val="righ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Составитель: учитель </w:t>
      </w:r>
      <w:r>
        <w:rPr>
          <w:rFonts w:ascii="Times New Roman" w:eastAsia="Times New Roman" w:hAnsi="Times New Roman"/>
          <w:sz w:val="36"/>
          <w:szCs w:val="36"/>
        </w:rPr>
        <w:t>КТНД</w:t>
      </w:r>
    </w:p>
    <w:p w:rsidR="00864A08" w:rsidRDefault="00864A08" w:rsidP="00864A08">
      <w:pPr>
        <w:tabs>
          <w:tab w:val="left" w:pos="9288"/>
        </w:tabs>
        <w:spacing w:after="0" w:line="240" w:lineRule="auto"/>
        <w:ind w:left="360"/>
        <w:jc w:val="righ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sz w:val="36"/>
          <w:szCs w:val="36"/>
        </w:rPr>
        <w:t xml:space="preserve"> Хусаинов И</w:t>
      </w:r>
      <w:r w:rsidR="008F1F9F">
        <w:rPr>
          <w:rFonts w:ascii="Times New Roman" w:eastAsia="Times New Roman" w:hAnsi="Times New Roman"/>
          <w:sz w:val="36"/>
          <w:szCs w:val="36"/>
        </w:rPr>
        <w:t>.</w:t>
      </w:r>
      <w:r>
        <w:rPr>
          <w:rFonts w:ascii="Times New Roman" w:eastAsia="Times New Roman" w:hAnsi="Times New Roman"/>
          <w:sz w:val="36"/>
          <w:szCs w:val="36"/>
        </w:rPr>
        <w:t>М</w:t>
      </w:r>
      <w:r w:rsidR="008F1F9F">
        <w:rPr>
          <w:rFonts w:ascii="Times New Roman" w:eastAsia="Times New Roman" w:hAnsi="Times New Roman"/>
          <w:sz w:val="36"/>
          <w:szCs w:val="36"/>
        </w:rPr>
        <w:t>.</w:t>
      </w:r>
    </w:p>
    <w:p w:rsidR="007841D8" w:rsidRDefault="007841D8" w:rsidP="00BC66A7">
      <w:pPr>
        <w:rPr>
          <w:rFonts w:ascii="Times New Roman" w:hAnsi="Times New Roman" w:cs="Times New Roman"/>
          <w:sz w:val="32"/>
          <w:szCs w:val="32"/>
        </w:rPr>
      </w:pPr>
    </w:p>
    <w:p w:rsidR="00864A08" w:rsidRDefault="00864A08" w:rsidP="007841D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C66A7" w:rsidRDefault="00BC66A7" w:rsidP="007841D8">
      <w:pPr>
        <w:rPr>
          <w:rFonts w:ascii="Times New Roman" w:hAnsi="Times New Roman" w:cs="Times New Roman"/>
          <w:sz w:val="32"/>
          <w:szCs w:val="32"/>
        </w:rPr>
      </w:pPr>
    </w:p>
    <w:p w:rsidR="00BF64A4" w:rsidRDefault="00BC66A7" w:rsidP="007841D8">
      <w:pPr>
        <w:tabs>
          <w:tab w:val="left" w:pos="374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Махачкала </w:t>
      </w:r>
      <w:r w:rsidR="007841D8">
        <w:rPr>
          <w:rFonts w:ascii="Times New Roman" w:hAnsi="Times New Roman" w:cs="Times New Roman"/>
          <w:sz w:val="32"/>
          <w:szCs w:val="32"/>
        </w:rPr>
        <w:t>201</w:t>
      </w:r>
      <w:r w:rsidR="006F24AF">
        <w:rPr>
          <w:rFonts w:ascii="Times New Roman" w:hAnsi="Times New Roman" w:cs="Times New Roman"/>
          <w:sz w:val="32"/>
          <w:szCs w:val="32"/>
        </w:rPr>
        <w:t xml:space="preserve">8 </w:t>
      </w:r>
      <w:r>
        <w:rPr>
          <w:rFonts w:ascii="Times New Roman" w:hAnsi="Times New Roman" w:cs="Times New Roman"/>
          <w:sz w:val="32"/>
          <w:szCs w:val="32"/>
        </w:rPr>
        <w:t>г.</w:t>
      </w:r>
    </w:p>
    <w:p w:rsidR="007B3A01" w:rsidRPr="00F006E8" w:rsidRDefault="007B3A01" w:rsidP="007D6C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F006E8">
        <w:rPr>
          <w:rFonts w:ascii="Times New Roman" w:hAnsi="Times New Roman" w:cs="Times New Roman"/>
          <w:sz w:val="40"/>
          <w:szCs w:val="40"/>
        </w:rPr>
        <w:lastRenderedPageBreak/>
        <w:t>«</w:t>
      </w:r>
      <w:r w:rsidRPr="00F006E8">
        <w:rPr>
          <w:rFonts w:ascii="Times New Roman" w:hAnsi="Times New Roman" w:cs="Times New Roman"/>
          <w:b/>
          <w:bCs/>
          <w:sz w:val="40"/>
          <w:szCs w:val="40"/>
        </w:rPr>
        <w:t>Культура и традиции народов Дагестана</w:t>
      </w:r>
      <w:r w:rsidRPr="00F006E8">
        <w:rPr>
          <w:rFonts w:ascii="Times New Roman" w:hAnsi="Times New Roman" w:cs="Times New Roman"/>
          <w:sz w:val="40"/>
          <w:szCs w:val="40"/>
        </w:rPr>
        <w:t>»</w:t>
      </w:r>
    </w:p>
    <w:p w:rsidR="007B3A01" w:rsidRPr="00F006E8" w:rsidRDefault="007B3A01" w:rsidP="007D6C1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006E8">
        <w:rPr>
          <w:rFonts w:ascii="Times New Roman" w:hAnsi="Times New Roman" w:cs="Times New Roman"/>
          <w:b/>
          <w:sz w:val="40"/>
          <w:szCs w:val="40"/>
        </w:rPr>
        <w:t>Пояснительная записка.</w:t>
      </w:r>
    </w:p>
    <w:p w:rsidR="007D6C12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Создание этнокультурной среды, обеспечивающей языковое и культурное разнообразие образовательного пространства – одно из перспективных направлений развития национально-регионального компонента содержания общего образования. Одним из таких предметов является «Культура и традиции народов Дагестана» (КТНД), знакомство с которым и изучение становится актуальным в настоящее время. Необходимо принять меры для сохранения и приумножения добрых, самобытных традиций народа, его духовного, культурного, морального потенциала. Этнокультурный и региональный компоненты образования отражаются в (скрытом содержании образования) – укладе жизни инновационных образовательных учреждений республики.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b/>
          <w:sz w:val="28"/>
          <w:szCs w:val="28"/>
        </w:rPr>
        <w:t>Цель</w:t>
      </w:r>
      <w:r w:rsidRPr="00F006E8">
        <w:rPr>
          <w:rFonts w:ascii="Times New Roman" w:hAnsi="Times New Roman" w:cs="Times New Roman"/>
          <w:sz w:val="28"/>
          <w:szCs w:val="28"/>
        </w:rPr>
        <w:t xml:space="preserve"> предмета </w:t>
      </w:r>
      <w:r w:rsidR="006F24AF" w:rsidRPr="00F006E8">
        <w:rPr>
          <w:rFonts w:ascii="Times New Roman" w:hAnsi="Times New Roman" w:cs="Times New Roman"/>
          <w:sz w:val="28"/>
          <w:szCs w:val="28"/>
        </w:rPr>
        <w:t>КТНД является</w:t>
      </w:r>
      <w:r w:rsidRPr="00F006E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="006F24AF" w:rsidRPr="00F006E8">
        <w:rPr>
          <w:rFonts w:ascii="Times New Roman" w:hAnsi="Times New Roman" w:cs="Times New Roman"/>
          <w:sz w:val="28"/>
          <w:szCs w:val="28"/>
        </w:rPr>
        <w:t>приобщение школьников</w:t>
      </w:r>
      <w:r w:rsidRPr="00F006E8">
        <w:rPr>
          <w:rFonts w:ascii="Times New Roman" w:hAnsi="Times New Roman" w:cs="Times New Roman"/>
          <w:sz w:val="28"/>
          <w:szCs w:val="28"/>
        </w:rPr>
        <w:t xml:space="preserve"> к уникальной материальной и духовной культуре древних народов, населяющих территорию Дагестан, к их традициям, обычаям;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формирование у учащихся интереса и уважения к коренным народам, к их труду, языку;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укрепление открытых, доброжелательных, дружеских отношений между людьми разных национальностей;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подрастающего поколения, формирование гуманистического мировоззрения, гражданского сознания, чувства сопричастности </w:t>
      </w:r>
      <w:r w:rsidR="006F24AF" w:rsidRPr="00F006E8">
        <w:rPr>
          <w:rFonts w:ascii="Times New Roman" w:hAnsi="Times New Roman" w:cs="Times New Roman"/>
          <w:sz w:val="28"/>
          <w:szCs w:val="28"/>
        </w:rPr>
        <w:t>к героическому прошлому Дагестану</w:t>
      </w:r>
      <w:r w:rsidRPr="00F006E8">
        <w:rPr>
          <w:rFonts w:ascii="Times New Roman" w:hAnsi="Times New Roman" w:cs="Times New Roman"/>
          <w:sz w:val="28"/>
          <w:szCs w:val="28"/>
        </w:rPr>
        <w:t>, ценностям отечественной культуры посредством освоения знаний об исторически сложившихся системах этических норм и ценностей культуры;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 xml:space="preserve">- 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формирование устойчивого интереса к богатому право культурному наследию родного края;</w:t>
      </w:r>
    </w:p>
    <w:p w:rsidR="007D6C12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 xml:space="preserve">- формирование ценностных ориентиров через ознакомление с основными этапами жизни и деятельности </w:t>
      </w:r>
      <w:r w:rsidR="006F24AF" w:rsidRPr="00F006E8">
        <w:rPr>
          <w:rFonts w:ascii="Times New Roman" w:hAnsi="Times New Roman" w:cs="Times New Roman"/>
          <w:sz w:val="28"/>
          <w:szCs w:val="28"/>
        </w:rPr>
        <w:t>выдающихся подвижников</w:t>
      </w:r>
      <w:r w:rsidRPr="00F006E8">
        <w:rPr>
          <w:rFonts w:ascii="Times New Roman" w:hAnsi="Times New Roman" w:cs="Times New Roman"/>
          <w:sz w:val="28"/>
          <w:szCs w:val="28"/>
        </w:rPr>
        <w:t>.</w:t>
      </w:r>
    </w:p>
    <w:p w:rsidR="007B3A01" w:rsidRPr="007D6C12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создать условия для знакомства учащихся с историей народов Дагестан, их бытом, духовной и материальной культурой;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формировать ценностное отношение учащихся к национальной культуре;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учить применять на практике полученные знания и сформированные умения и навыки;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способствовать формированию навыков экологической культуре учащихся;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 xml:space="preserve">воспитывать патриотические, нравственные, эстетические чувства </w:t>
      </w:r>
      <w:r w:rsidR="006F24AF" w:rsidRPr="00F006E8">
        <w:rPr>
          <w:rFonts w:ascii="Times New Roman" w:hAnsi="Times New Roman" w:cs="Times New Roman"/>
          <w:sz w:val="28"/>
          <w:szCs w:val="28"/>
        </w:rPr>
        <w:t>у школьников</w:t>
      </w:r>
      <w:r w:rsidRPr="00F006E8">
        <w:rPr>
          <w:rFonts w:ascii="Times New Roman" w:hAnsi="Times New Roman" w:cs="Times New Roman"/>
          <w:sz w:val="28"/>
          <w:szCs w:val="28"/>
        </w:rPr>
        <w:t>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>прививать интерес к истории культуре предков, потребность изучать культуру коренных народов.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 xml:space="preserve">актуализация знаний в </w:t>
      </w:r>
      <w:r w:rsidR="006F24AF" w:rsidRPr="00F006E8">
        <w:rPr>
          <w:rFonts w:ascii="Times New Roman" w:hAnsi="Times New Roman" w:cs="Times New Roman"/>
          <w:sz w:val="28"/>
          <w:szCs w:val="28"/>
        </w:rPr>
        <w:t>области культурной</w:t>
      </w:r>
      <w:r w:rsidRPr="00F006E8">
        <w:rPr>
          <w:rFonts w:ascii="Times New Roman" w:hAnsi="Times New Roman" w:cs="Times New Roman"/>
          <w:sz w:val="28"/>
          <w:szCs w:val="28"/>
        </w:rPr>
        <w:t xml:space="preserve"> традиции для современ</w:t>
      </w:r>
      <w:r w:rsidRPr="00F006E8">
        <w:rPr>
          <w:rFonts w:ascii="Times New Roman" w:hAnsi="Times New Roman" w:cs="Times New Roman"/>
          <w:sz w:val="28"/>
          <w:szCs w:val="28"/>
        </w:rPr>
        <w:softHyphen/>
        <w:t>ных школьников;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 развитие образно-ассоциативного восприятия явлений окружающего мира в исто</w:t>
      </w:r>
      <w:r w:rsidRPr="00F006E8">
        <w:rPr>
          <w:rFonts w:ascii="Times New Roman" w:hAnsi="Times New Roman" w:cs="Times New Roman"/>
          <w:sz w:val="28"/>
          <w:szCs w:val="28"/>
        </w:rPr>
        <w:softHyphen/>
        <w:t>рико-культурном контексте;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</w:t>
      </w:r>
      <w:r w:rsidR="006F24AF">
        <w:rPr>
          <w:rFonts w:ascii="Times New Roman" w:hAnsi="Times New Roman" w:cs="Times New Roman"/>
          <w:sz w:val="28"/>
          <w:szCs w:val="28"/>
        </w:rPr>
        <w:t xml:space="preserve"> </w:t>
      </w:r>
      <w:r w:rsidRPr="00F006E8">
        <w:rPr>
          <w:rFonts w:ascii="Times New Roman" w:hAnsi="Times New Roman" w:cs="Times New Roman"/>
          <w:sz w:val="28"/>
          <w:szCs w:val="28"/>
        </w:rPr>
        <w:t xml:space="preserve">приобщение детей к элементарным формам творческой деятельности на основе </w:t>
      </w:r>
      <w:r w:rsidR="006F24AF" w:rsidRPr="00F006E8">
        <w:rPr>
          <w:rFonts w:ascii="Times New Roman" w:hAnsi="Times New Roman" w:cs="Times New Roman"/>
          <w:sz w:val="28"/>
          <w:szCs w:val="28"/>
        </w:rPr>
        <w:t>об</w:t>
      </w:r>
      <w:r w:rsidR="006F24AF" w:rsidRPr="00F006E8">
        <w:rPr>
          <w:rFonts w:ascii="Times New Roman" w:hAnsi="Times New Roman" w:cs="Times New Roman"/>
          <w:sz w:val="28"/>
          <w:szCs w:val="28"/>
        </w:rPr>
        <w:softHyphen/>
        <w:t>разцов культуры</w:t>
      </w:r>
      <w:r w:rsidRPr="00F006E8">
        <w:rPr>
          <w:rFonts w:ascii="Times New Roman" w:hAnsi="Times New Roman" w:cs="Times New Roman"/>
          <w:sz w:val="28"/>
          <w:szCs w:val="28"/>
        </w:rPr>
        <w:t>;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- формирование умений анализа и оценки поведения на основе норм этики.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В планирование программного материала внесены дополнения в виде часов изучения краеведческого регионального материала.</w:t>
      </w:r>
    </w:p>
    <w:p w:rsidR="007B3A01" w:rsidRPr="00F006E8" w:rsidRDefault="007B3A01" w:rsidP="007D6C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Формы обучения: комбинированный, интегрированный урок, экскурсии, проведение праздников.</w:t>
      </w:r>
    </w:p>
    <w:p w:rsidR="007B3A01" w:rsidRPr="00F006E8" w:rsidRDefault="007B3A01" w:rsidP="007D6C12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 xml:space="preserve">Виды деятельности на уроке: слушание рассказа </w:t>
      </w:r>
      <w:r w:rsidR="006F24AF" w:rsidRPr="00F006E8">
        <w:rPr>
          <w:rFonts w:ascii="Times New Roman" w:hAnsi="Times New Roman" w:cs="Times New Roman"/>
          <w:sz w:val="28"/>
          <w:szCs w:val="28"/>
        </w:rPr>
        <w:t>учителя, обсуждение</w:t>
      </w:r>
      <w:r w:rsidRPr="00F006E8">
        <w:rPr>
          <w:rFonts w:ascii="Times New Roman" w:hAnsi="Times New Roman" w:cs="Times New Roman"/>
          <w:sz w:val="28"/>
          <w:szCs w:val="28"/>
        </w:rPr>
        <w:t>-размышление, слушание музыки, рассматривание иллюстраций, рисование и раскрашивание, чтение, сочинение сказок и рассказов, игры на тему нравственного выбора и др. Создать условия для знакомства учащихся с историей народов Дагестан, их бытом, духовной и материальной культурой;</w:t>
      </w:r>
    </w:p>
    <w:p w:rsidR="007B3A01" w:rsidRPr="00F006E8" w:rsidRDefault="007B3A01" w:rsidP="007D6C12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Формировать ценностное отношение учащихся к национальной культуре;</w:t>
      </w:r>
    </w:p>
    <w:p w:rsidR="007B3A01" w:rsidRPr="00F006E8" w:rsidRDefault="007B3A01" w:rsidP="007D6C12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Учить применять на практике полученные знания и сформированные умения и навыки;</w:t>
      </w:r>
    </w:p>
    <w:p w:rsidR="007B3A01" w:rsidRPr="00F006E8" w:rsidRDefault="007B3A01" w:rsidP="007D6C12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Способствовать формированию навыков экологической культуре учащихся;</w:t>
      </w:r>
    </w:p>
    <w:p w:rsidR="007B3A01" w:rsidRPr="00F006E8" w:rsidRDefault="007B3A01" w:rsidP="007D6C12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 xml:space="preserve">Воспитывать патриотические, нравственные, эстетические чувства </w:t>
      </w:r>
      <w:r w:rsidR="007D6C12" w:rsidRPr="00F006E8">
        <w:rPr>
          <w:rFonts w:ascii="Times New Roman" w:hAnsi="Times New Roman" w:cs="Times New Roman"/>
          <w:sz w:val="28"/>
          <w:szCs w:val="28"/>
        </w:rPr>
        <w:t>у школьников</w:t>
      </w:r>
      <w:r w:rsidRPr="00F006E8">
        <w:rPr>
          <w:rFonts w:ascii="Times New Roman" w:hAnsi="Times New Roman" w:cs="Times New Roman"/>
          <w:sz w:val="28"/>
          <w:szCs w:val="28"/>
        </w:rPr>
        <w:t>;</w:t>
      </w:r>
    </w:p>
    <w:p w:rsidR="007B3A01" w:rsidRPr="00F006E8" w:rsidRDefault="007B3A01" w:rsidP="007D6C12">
      <w:pPr>
        <w:numPr>
          <w:ilvl w:val="0"/>
          <w:numId w:val="2"/>
        </w:num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06E8">
        <w:rPr>
          <w:rFonts w:ascii="Times New Roman" w:hAnsi="Times New Roman" w:cs="Times New Roman"/>
          <w:sz w:val="28"/>
          <w:szCs w:val="28"/>
        </w:rPr>
        <w:t>Прививать интерес к истории культуре предков, потребность изучать культуру коренных народов.</w:t>
      </w:r>
    </w:p>
    <w:p w:rsidR="00011889" w:rsidRPr="00011889" w:rsidRDefault="00F006E8" w:rsidP="007D6C12">
      <w:pPr>
        <w:pStyle w:val="a9"/>
        <w:shd w:val="clear" w:color="auto" w:fill="F4F4F4"/>
        <w:spacing w:before="90" w:beforeAutospacing="0" w:after="90" w:afterAutospacing="0"/>
        <w:ind w:firstLine="709"/>
        <w:contextualSpacing/>
        <w:jc w:val="both"/>
        <w:rPr>
          <w:sz w:val="28"/>
          <w:szCs w:val="28"/>
        </w:rPr>
      </w:pPr>
      <w:r w:rsidRPr="00F006E8">
        <w:rPr>
          <w:sz w:val="28"/>
          <w:szCs w:val="28"/>
        </w:rPr>
        <w:t>  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b/>
          <w:bCs/>
          <w:sz w:val="28"/>
          <w:szCs w:val="28"/>
        </w:rPr>
        <w:t>Межпредметные связи, преемственность:</w:t>
      </w:r>
      <w:r w:rsidRPr="00011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Освоение нового содержания осуществляется с опорой на межпредметные связи с курсами истории Дагеста</w:t>
      </w:r>
      <w:r>
        <w:rPr>
          <w:rFonts w:ascii="Times New Roman" w:hAnsi="Times New Roman" w:cs="Times New Roman"/>
          <w:sz w:val="28"/>
          <w:szCs w:val="28"/>
        </w:rPr>
        <w:t>на, Дагестанской литературы</w:t>
      </w:r>
      <w:r w:rsidRPr="00011889">
        <w:rPr>
          <w:rFonts w:ascii="Times New Roman" w:hAnsi="Times New Roman" w:cs="Times New Roman"/>
          <w:sz w:val="28"/>
          <w:szCs w:val="28"/>
        </w:rPr>
        <w:t>, ИЗО.</w:t>
      </w:r>
    </w:p>
    <w:p w:rsidR="003D174F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Главной педагогической функцией межпредметных связей является формирование у учащихся системы знаний об общественно-политическом, социально-культурном прошлом и настоящем Дагестана. Это достигается с помощью совокупности знаний из различных дисциплин, обеспечивающей понимание жизненных явлений, места и роли человека в познании и преобразовании мира. Актуальность осуществления межпредметных связей обусловлена также современным уровнем развития образования, где новыми импульсами стимулированы процессы интеграции.  Они ориентированы на создание и совершенствование интегрированных курсов, раскрывающих мир в целом.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lastRenderedPageBreak/>
        <w:t xml:space="preserve">Основными направлениями осуществления </w:t>
      </w:r>
      <w:r w:rsidR="006F24AF" w:rsidRPr="00011889">
        <w:rPr>
          <w:rFonts w:ascii="Times New Roman" w:hAnsi="Times New Roman" w:cs="Times New Roman"/>
          <w:sz w:val="28"/>
          <w:szCs w:val="28"/>
        </w:rPr>
        <w:t>межпредметных связей</w:t>
      </w:r>
      <w:r w:rsidRPr="00011889">
        <w:rPr>
          <w:rFonts w:ascii="Times New Roman" w:hAnsi="Times New Roman" w:cs="Times New Roman"/>
          <w:sz w:val="28"/>
          <w:szCs w:val="28"/>
        </w:rPr>
        <w:t xml:space="preserve"> для совершенствования учебного процесса являются: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="00741B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усиление системности в компоновке содержания и структуры учебного материала</w:t>
      </w:r>
      <w:r w:rsidRPr="00011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- теоретическое обобщение знаний и активизация познавательной деятельности в методах и приемах обучения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- комплексность и сотрудничество учителей разных предметов в формах его организации.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 xml:space="preserve">Межпредметные связи применяются в интегрированных </w:t>
      </w:r>
      <w:r w:rsidR="006F24AF" w:rsidRPr="00011889">
        <w:rPr>
          <w:rFonts w:ascii="Times New Roman" w:hAnsi="Times New Roman" w:cs="Times New Roman"/>
          <w:sz w:val="28"/>
          <w:szCs w:val="28"/>
        </w:rPr>
        <w:t>уроках, занятиях</w:t>
      </w:r>
      <w:r w:rsidRPr="00011889">
        <w:rPr>
          <w:rFonts w:ascii="Times New Roman" w:hAnsi="Times New Roman" w:cs="Times New Roman"/>
          <w:sz w:val="28"/>
          <w:szCs w:val="28"/>
        </w:rPr>
        <w:t xml:space="preserve"> межпредметного содержания, комплексных экскурсиях, межпредметных конференциях и т. д.  </w:t>
      </w:r>
      <w:r w:rsidR="006F24AF" w:rsidRPr="00011889">
        <w:rPr>
          <w:rFonts w:ascii="Times New Roman" w:hAnsi="Times New Roman" w:cs="Times New Roman"/>
          <w:sz w:val="28"/>
          <w:szCs w:val="28"/>
        </w:rPr>
        <w:t>Здесь не</w:t>
      </w:r>
      <w:r w:rsidRPr="00011889">
        <w:rPr>
          <w:rFonts w:ascii="Times New Roman" w:hAnsi="Times New Roman" w:cs="Times New Roman"/>
          <w:sz w:val="28"/>
          <w:szCs w:val="28"/>
        </w:rPr>
        <w:t xml:space="preserve"> обойтись без сотрудничества учителей разных предметов, усилиями </w:t>
      </w:r>
      <w:r w:rsidR="006F24AF" w:rsidRPr="00011889">
        <w:rPr>
          <w:rFonts w:ascii="Times New Roman" w:hAnsi="Times New Roman" w:cs="Times New Roman"/>
          <w:sz w:val="28"/>
          <w:szCs w:val="28"/>
        </w:rPr>
        <w:t>которых создаются</w:t>
      </w:r>
      <w:r w:rsidRPr="00011889">
        <w:rPr>
          <w:rFonts w:ascii="Times New Roman" w:hAnsi="Times New Roman" w:cs="Times New Roman"/>
          <w:sz w:val="28"/>
          <w:szCs w:val="28"/>
        </w:rPr>
        <w:t xml:space="preserve"> и совершенствуются необходимые средства реализации межпредметных связей в учебном процессе: вопросы, задания, задачи, наглядные пособия, тексты, учебные проблемы межпредметного содержания и др.</w:t>
      </w:r>
    </w:p>
    <w:p w:rsidR="003D174F" w:rsidRDefault="006F24AF" w:rsidP="003D174F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b/>
          <w:bCs/>
          <w:sz w:val="28"/>
          <w:szCs w:val="28"/>
        </w:rPr>
        <w:t>Используемые </w:t>
      </w:r>
      <w:r w:rsidRPr="00011889">
        <w:rPr>
          <w:rFonts w:ascii="Times New Roman" w:hAnsi="Times New Roman" w:cs="Times New Roman"/>
          <w:sz w:val="28"/>
          <w:szCs w:val="28"/>
        </w:rPr>
        <w:t>технологии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011889">
        <w:rPr>
          <w:rFonts w:ascii="Times New Roman" w:hAnsi="Times New Roman" w:cs="Times New Roman"/>
          <w:sz w:val="28"/>
          <w:szCs w:val="28"/>
        </w:rPr>
        <w:t>методы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011889">
        <w:rPr>
          <w:rFonts w:ascii="Times New Roman" w:hAnsi="Times New Roman" w:cs="Times New Roman"/>
          <w:sz w:val="28"/>
          <w:szCs w:val="28"/>
        </w:rPr>
        <w:t>формы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1889">
        <w:rPr>
          <w:rFonts w:ascii="Times New Roman" w:hAnsi="Times New Roman" w:cs="Times New Roman"/>
          <w:sz w:val="28"/>
          <w:szCs w:val="28"/>
        </w:rPr>
        <w:t>работы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011889">
        <w:rPr>
          <w:rFonts w:ascii="Times New Roman" w:hAnsi="Times New Roman" w:cs="Times New Roman"/>
          <w:sz w:val="28"/>
          <w:szCs w:val="28"/>
        </w:rPr>
        <w:t>обоснование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1889">
        <w:rPr>
          <w:rFonts w:ascii="Times New Roman" w:hAnsi="Times New Roman" w:cs="Times New Roman"/>
          <w:sz w:val="28"/>
          <w:szCs w:val="28"/>
        </w:rPr>
        <w:t>их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1889">
        <w:rPr>
          <w:rFonts w:ascii="Times New Roman" w:hAnsi="Times New Roman" w:cs="Times New Roman"/>
          <w:sz w:val="28"/>
          <w:szCs w:val="28"/>
        </w:rPr>
        <w:t>использовани</w:t>
      </w:r>
      <w:r w:rsidRPr="003D174F">
        <w:rPr>
          <w:rFonts w:ascii="Times New Roman" w:hAnsi="Times New Roman" w:cs="Times New Roman"/>
          <w:sz w:val="28"/>
          <w:szCs w:val="28"/>
        </w:rPr>
        <w:t>я</w:t>
      </w:r>
      <w:r w:rsidR="00011889" w:rsidRPr="003D174F">
        <w:rPr>
          <w:rFonts w:ascii="Times New Roman" w:hAnsi="Times New Roman" w:cs="Times New Roman"/>
          <w:bCs/>
          <w:sz w:val="28"/>
          <w:szCs w:val="28"/>
        </w:rPr>
        <w:t>.</w:t>
      </w:r>
    </w:p>
    <w:p w:rsidR="00011889" w:rsidRPr="00011889" w:rsidRDefault="00011889" w:rsidP="003D174F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 xml:space="preserve">Интерес учащихся к истории своего </w:t>
      </w:r>
      <w:r w:rsidR="006F24AF" w:rsidRPr="00011889">
        <w:rPr>
          <w:rFonts w:ascii="Times New Roman" w:hAnsi="Times New Roman" w:cs="Times New Roman"/>
          <w:sz w:val="28"/>
          <w:szCs w:val="28"/>
        </w:rPr>
        <w:t>народа, к</w:t>
      </w:r>
      <w:r w:rsidRPr="00011889">
        <w:rPr>
          <w:rFonts w:ascii="Times New Roman" w:hAnsi="Times New Roman" w:cs="Times New Roman"/>
          <w:sz w:val="28"/>
          <w:szCs w:val="28"/>
        </w:rPr>
        <w:t xml:space="preserve"> его обычаям и традициям, к самому предмету можно вызвать при таком преподавании, которое, во-первых, основывается на привидении учителем логически убедительных и выразительных данных; во-вторых, актуализирует их учебный и жизненный опыт; в-третьих, научные определения понятий должны быть достаточно аргументированы конкретным материалом и строгой логической последовательностью обобщений.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Большое внимание уделяется творчеству учащихся, организации их самостоятельной деятельности как на уроках, так и дома, при выполнении домашних заданий. Этому способствуют многочисленные творческие задания, сочинения – миниатюры, тесты, опросы, в которых вопрос ставится именно в форме творческой задачи: «на ваш взгляд…», «ваше мнение…», «как вы думаете…» и т.д. Поэтому данный курс предполагает использование следующих технологий: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-</w:t>
      </w:r>
      <w:r w:rsidR="003D174F">
        <w:rPr>
          <w:rFonts w:ascii="Times New Roman" w:hAnsi="Times New Roman" w:cs="Times New Roman"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sz w:val="28"/>
          <w:szCs w:val="28"/>
        </w:rPr>
        <w:t>технология «дебаты» - развитие навыков публичных выступлений;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-</w:t>
      </w:r>
      <w:r w:rsidR="003D174F">
        <w:rPr>
          <w:rFonts w:ascii="Times New Roman" w:hAnsi="Times New Roman" w:cs="Times New Roman"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sz w:val="28"/>
          <w:szCs w:val="28"/>
        </w:rPr>
        <w:t>лекционно-</w:t>
      </w:r>
      <w:r w:rsidR="006F24AF" w:rsidRPr="00011889">
        <w:rPr>
          <w:rFonts w:ascii="Times New Roman" w:hAnsi="Times New Roman" w:cs="Times New Roman"/>
          <w:sz w:val="28"/>
          <w:szCs w:val="28"/>
        </w:rPr>
        <w:t>семинарск</w:t>
      </w:r>
      <w:r w:rsidR="006F24AF">
        <w:rPr>
          <w:rFonts w:ascii="Times New Roman" w:hAnsi="Times New Roman" w:cs="Times New Roman"/>
          <w:sz w:val="28"/>
          <w:szCs w:val="28"/>
        </w:rPr>
        <w:t>ие -</w:t>
      </w:r>
      <w:r w:rsidR="00741B73">
        <w:rPr>
          <w:rFonts w:ascii="Times New Roman" w:hAnsi="Times New Roman" w:cs="Times New Roman"/>
          <w:sz w:val="28"/>
          <w:szCs w:val="28"/>
        </w:rPr>
        <w:t xml:space="preserve"> повышение качества обученн</w:t>
      </w:r>
      <w:r w:rsidRPr="00011889">
        <w:rPr>
          <w:rFonts w:ascii="Times New Roman" w:hAnsi="Times New Roman" w:cs="Times New Roman"/>
          <w:sz w:val="28"/>
          <w:szCs w:val="28"/>
        </w:rPr>
        <w:t>ости на базе отработки образовательных стандартов образования;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-</w:t>
      </w:r>
      <w:r w:rsidR="003D174F">
        <w:rPr>
          <w:rFonts w:ascii="Times New Roman" w:hAnsi="Times New Roman" w:cs="Times New Roman"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sz w:val="28"/>
          <w:szCs w:val="28"/>
        </w:rPr>
        <w:t>обучение в сотрудничестве (командная, групповая работа) - развитие взаимоответственности, способности обучаться в силу собственных возможностей при поддержке своих товарищей, реализация потребности в расширении информационной базы обучения, разработка новых подходов к объяснению нового материала;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-</w:t>
      </w:r>
      <w:r w:rsidR="003D174F">
        <w:rPr>
          <w:rFonts w:ascii="Times New Roman" w:hAnsi="Times New Roman" w:cs="Times New Roman"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sz w:val="28"/>
          <w:szCs w:val="28"/>
        </w:rPr>
        <w:t>ИКТ-конструирование урока с использованием информационно-коммуникационных средств, развитие навыка работы в Интернете, разработка учащимися обучающих презентаций;</w:t>
      </w:r>
    </w:p>
    <w:p w:rsidR="00011889" w:rsidRPr="00011889" w:rsidRDefault="006F24AF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 </w:t>
      </w:r>
      <w:r w:rsidRPr="00011889">
        <w:rPr>
          <w:rFonts w:ascii="Times New Roman" w:hAnsi="Times New Roman" w:cs="Times New Roman"/>
          <w:sz w:val="28"/>
          <w:szCs w:val="28"/>
        </w:rPr>
        <w:t>организации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1889">
        <w:rPr>
          <w:rFonts w:ascii="Times New Roman" w:hAnsi="Times New Roman" w:cs="Times New Roman"/>
          <w:sz w:val="28"/>
          <w:szCs w:val="28"/>
        </w:rPr>
        <w:t>учебного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11889">
        <w:rPr>
          <w:rFonts w:ascii="Times New Roman" w:hAnsi="Times New Roman" w:cs="Times New Roman"/>
          <w:sz w:val="28"/>
          <w:szCs w:val="28"/>
        </w:rPr>
        <w:t>процесса</w:t>
      </w:r>
      <w:r w:rsidR="00011889" w:rsidRPr="0001188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1889" w:rsidRPr="00011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74F" w:rsidRDefault="006F24AF" w:rsidP="003D174F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Основной формой организации учебных занятий остаётся классно</w:t>
      </w:r>
      <w:r w:rsidR="00011889" w:rsidRPr="00011889">
        <w:rPr>
          <w:rFonts w:ascii="Times New Roman" w:hAnsi="Times New Roman" w:cs="Times New Roman"/>
          <w:sz w:val="28"/>
          <w:szCs w:val="28"/>
        </w:rPr>
        <w:t xml:space="preserve"> – </w:t>
      </w:r>
      <w:r w:rsidRPr="00011889">
        <w:rPr>
          <w:rFonts w:ascii="Times New Roman" w:hAnsi="Times New Roman" w:cs="Times New Roman"/>
          <w:sz w:val="28"/>
          <w:szCs w:val="28"/>
        </w:rPr>
        <w:t>урочная система</w:t>
      </w:r>
      <w:r w:rsidR="00011889" w:rsidRPr="00011889">
        <w:rPr>
          <w:rFonts w:ascii="Times New Roman" w:hAnsi="Times New Roman" w:cs="Times New Roman"/>
          <w:sz w:val="28"/>
          <w:szCs w:val="28"/>
        </w:rPr>
        <w:t>.  </w:t>
      </w:r>
      <w:r w:rsidRPr="00011889">
        <w:rPr>
          <w:rFonts w:ascii="Times New Roman" w:hAnsi="Times New Roman" w:cs="Times New Roman"/>
          <w:sz w:val="28"/>
          <w:szCs w:val="28"/>
        </w:rPr>
        <w:t>Возможна модификация традиционного урока: очная или заочная экскурсия, диспут, </w:t>
      </w:r>
      <w:r>
        <w:rPr>
          <w:rFonts w:ascii="Times New Roman" w:hAnsi="Times New Roman" w:cs="Times New Roman"/>
          <w:sz w:val="28"/>
          <w:szCs w:val="28"/>
        </w:rPr>
        <w:t>семинар.</w:t>
      </w:r>
      <w:r w:rsidRPr="00011889">
        <w:rPr>
          <w:rFonts w:ascii="Times New Roman" w:hAnsi="Times New Roman" w:cs="Times New Roman"/>
          <w:sz w:val="28"/>
          <w:szCs w:val="28"/>
        </w:rPr>
        <w:t xml:space="preserve"> </w:t>
      </w:r>
      <w:r w:rsidR="00011889" w:rsidRPr="00011889">
        <w:rPr>
          <w:rFonts w:ascii="Times New Roman" w:hAnsi="Times New Roman" w:cs="Times New Roman"/>
          <w:sz w:val="28"/>
          <w:szCs w:val="28"/>
        </w:rPr>
        <w:t xml:space="preserve">В </w:t>
      </w:r>
      <w:r w:rsidRPr="00011889">
        <w:rPr>
          <w:rFonts w:ascii="Times New Roman" w:hAnsi="Times New Roman" w:cs="Times New Roman"/>
          <w:sz w:val="28"/>
          <w:szCs w:val="28"/>
        </w:rPr>
        <w:t>процессе изучения КТНД учащиеся могут принимать участие в</w:t>
      </w:r>
      <w:r w:rsidR="00011889" w:rsidRPr="00011889">
        <w:rPr>
          <w:rFonts w:ascii="Times New Roman" w:hAnsi="Times New Roman" w:cs="Times New Roman"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sz w:val="28"/>
          <w:szCs w:val="28"/>
        </w:rPr>
        <w:t>проектной деятельности и учебно</w:t>
      </w:r>
      <w:r w:rsidR="00891B31">
        <w:rPr>
          <w:rFonts w:ascii="Times New Roman" w:hAnsi="Times New Roman" w:cs="Times New Roman"/>
          <w:sz w:val="28"/>
          <w:szCs w:val="28"/>
        </w:rPr>
        <w:t>–и</w:t>
      </w:r>
      <w:r w:rsidRPr="00011889">
        <w:rPr>
          <w:rFonts w:ascii="Times New Roman" w:hAnsi="Times New Roman" w:cs="Times New Roman"/>
          <w:sz w:val="28"/>
          <w:szCs w:val="28"/>
        </w:rPr>
        <w:t>сследовательской работе</w:t>
      </w:r>
      <w:r w:rsidR="00011889" w:rsidRPr="00011889">
        <w:rPr>
          <w:rFonts w:ascii="Times New Roman" w:hAnsi="Times New Roman" w:cs="Times New Roman"/>
          <w:sz w:val="28"/>
          <w:szCs w:val="28"/>
        </w:rPr>
        <w:t>.</w:t>
      </w:r>
    </w:p>
    <w:p w:rsidR="003D174F" w:rsidRDefault="00011889" w:rsidP="003D174F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Целесообразность применения той или иной формы определяется конкретной дидактической целью, содержанием и методами учебной работы. Каждая из форм обучения входит в общую систему образовательного процесса как составная часть, неся в себе определенную дидактическую нагрузку, имея свои сильные и слабые стороны, специфические особенности и области наилучшего применения.</w:t>
      </w:r>
    </w:p>
    <w:p w:rsidR="00011889" w:rsidRPr="00011889" w:rsidRDefault="00011889" w:rsidP="003D174F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Стандарт ориентирован на воспитание школьника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1889">
        <w:rPr>
          <w:rFonts w:ascii="Times New Roman" w:hAnsi="Times New Roman" w:cs="Times New Roman"/>
          <w:sz w:val="28"/>
          <w:szCs w:val="28"/>
        </w:rPr>
        <w:t>патриота Дагестана, развитие духовно- нравственного мира учащегося, его национального самосознания.  </w:t>
      </w:r>
      <w:r w:rsidR="006F24AF" w:rsidRPr="00011889">
        <w:rPr>
          <w:rFonts w:ascii="Times New Roman" w:hAnsi="Times New Roman" w:cs="Times New Roman"/>
          <w:sz w:val="28"/>
          <w:szCs w:val="28"/>
        </w:rPr>
        <w:t>Эти положения</w:t>
      </w:r>
      <w:r w:rsidRPr="00011889">
        <w:rPr>
          <w:rFonts w:ascii="Times New Roman" w:hAnsi="Times New Roman" w:cs="Times New Roman"/>
          <w:sz w:val="28"/>
          <w:szCs w:val="28"/>
        </w:rPr>
        <w:t xml:space="preserve"> нашли отражение в содержании уроков КТНД.  В процессе обучения должно быть сформировано умение формулировать свои мировоззренческие взгляды и на этой основе: воспитание гражданственности, патриотизма, трудолюбия.          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b/>
          <w:bCs/>
          <w:sz w:val="28"/>
          <w:szCs w:val="28"/>
        </w:rPr>
        <w:t>Требования к уровню подготовки учащихся:</w:t>
      </w:r>
      <w:r w:rsidRPr="00011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знать</w:t>
      </w:r>
      <w:r w:rsidRPr="00011889">
        <w:rPr>
          <w:rFonts w:ascii="Times New Roman" w:hAnsi="Times New Roman" w:cs="Times New Roman"/>
          <w:sz w:val="28"/>
          <w:szCs w:val="28"/>
        </w:rPr>
        <w:t>:</w:t>
      </w:r>
    </w:p>
    <w:p w:rsidR="00011889" w:rsidRPr="00011889" w:rsidRDefault="00011889" w:rsidP="007D6C12">
      <w:pPr>
        <w:pStyle w:val="a4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первичные знания культуры, традиции, основные события истории;</w:t>
      </w:r>
    </w:p>
    <w:p w:rsidR="00011889" w:rsidRPr="00011889" w:rsidRDefault="00011889" w:rsidP="007D6C12">
      <w:pPr>
        <w:pStyle w:val="a4"/>
        <w:numPr>
          <w:ilvl w:val="0"/>
          <w:numId w:val="6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 xml:space="preserve">историю и </w:t>
      </w:r>
      <w:r w:rsidR="006F24AF" w:rsidRPr="00011889">
        <w:rPr>
          <w:rFonts w:ascii="Times New Roman" w:hAnsi="Times New Roman" w:cs="Times New Roman"/>
          <w:sz w:val="28"/>
          <w:szCs w:val="28"/>
        </w:rPr>
        <w:t>традиции важнейших праздников,</w:t>
      </w:r>
      <w:r w:rsidRPr="00011889">
        <w:rPr>
          <w:rFonts w:ascii="Times New Roman" w:hAnsi="Times New Roman" w:cs="Times New Roman"/>
          <w:sz w:val="28"/>
          <w:szCs w:val="28"/>
        </w:rPr>
        <w:t xml:space="preserve"> и их духовное содержание;</w:t>
      </w:r>
    </w:p>
    <w:p w:rsidR="00011889" w:rsidRPr="00011889" w:rsidRDefault="00011889" w:rsidP="007D6C12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 w:rsidRPr="00011889">
        <w:rPr>
          <w:rFonts w:ascii="Times New Roman" w:hAnsi="Times New Roman" w:cs="Times New Roman"/>
          <w:b/>
          <w:bCs/>
          <w:sz w:val="28"/>
          <w:szCs w:val="28"/>
        </w:rPr>
        <w:t>уметь</w:t>
      </w:r>
      <w:r w:rsidRPr="00011889">
        <w:rPr>
          <w:rFonts w:ascii="Times New Roman" w:hAnsi="Times New Roman" w:cs="Times New Roman"/>
          <w:sz w:val="28"/>
          <w:szCs w:val="28"/>
        </w:rPr>
        <w:t>:</w:t>
      </w:r>
    </w:p>
    <w:p w:rsidR="00011889" w:rsidRPr="00011889" w:rsidRDefault="00011889" w:rsidP="007D6C12">
      <w:pPr>
        <w:pStyle w:val="a4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обобщать полученные знания и применять их на практике, в конкретной жизненной ситуации;</w:t>
      </w:r>
    </w:p>
    <w:p w:rsidR="00011889" w:rsidRPr="00011889" w:rsidRDefault="00011889" w:rsidP="007D6C12">
      <w:pPr>
        <w:pStyle w:val="a4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заботиться и помогать другим людям;</w:t>
      </w:r>
    </w:p>
    <w:p w:rsidR="00011889" w:rsidRPr="00011889" w:rsidRDefault="00011889" w:rsidP="007D6C12">
      <w:pPr>
        <w:pStyle w:val="a4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научиться общаться друг с другом, уважать своих товарищей.</w:t>
      </w:r>
    </w:p>
    <w:p w:rsidR="00011889" w:rsidRPr="00011889" w:rsidRDefault="00011889" w:rsidP="007D6C12">
      <w:pPr>
        <w:pStyle w:val="a4"/>
        <w:numPr>
          <w:ilvl w:val="0"/>
          <w:numId w:val="7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889">
        <w:rPr>
          <w:rFonts w:ascii="Times New Roman" w:hAnsi="Times New Roman" w:cs="Times New Roman"/>
          <w:sz w:val="28"/>
          <w:szCs w:val="28"/>
        </w:rPr>
        <w:t>узнавать основные праздники.</w:t>
      </w:r>
    </w:p>
    <w:p w:rsidR="00F006E8" w:rsidRPr="00F006E8" w:rsidRDefault="00F006E8" w:rsidP="0001188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B3A01" w:rsidRPr="00F006E8" w:rsidRDefault="007B3A01" w:rsidP="007B3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74F" w:rsidRDefault="003D174F" w:rsidP="00F006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06E8" w:rsidRPr="00F006E8" w:rsidRDefault="003D174F" w:rsidP="00F006E8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</w:t>
      </w:r>
      <w:r w:rsidRPr="003D17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ланирование </w:t>
      </w:r>
      <w:r w:rsidR="00F006E8" w:rsidRPr="003D174F">
        <w:rPr>
          <w:rFonts w:ascii="Times New Roman" w:hAnsi="Times New Roman" w:cs="Times New Roman"/>
          <w:b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="006F24AF" w:rsidRPr="003D174F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F006E8" w:rsidRPr="003D174F">
        <w:rPr>
          <w:rFonts w:ascii="Times New Roman" w:hAnsi="Times New Roman" w:cs="Times New Roman"/>
          <w:b/>
          <w:sz w:val="32"/>
          <w:szCs w:val="32"/>
        </w:rPr>
        <w:t xml:space="preserve"> КТНД</w:t>
      </w:r>
      <w:r>
        <w:rPr>
          <w:rFonts w:ascii="Times New Roman" w:hAnsi="Times New Roman" w:cs="Times New Roman"/>
          <w:b/>
          <w:sz w:val="32"/>
          <w:szCs w:val="32"/>
        </w:rPr>
        <w:t xml:space="preserve"> (34 часа, 1 час в неделю)</w:t>
      </w:r>
      <w:r w:rsidR="00F006E8" w:rsidRPr="00F006E8">
        <w:rPr>
          <w:sz w:val="28"/>
          <w:szCs w:val="28"/>
        </w:rPr>
        <w:t xml:space="preserve">                </w:t>
      </w:r>
    </w:p>
    <w:tbl>
      <w:tblPr>
        <w:tblStyle w:val="a3"/>
        <w:tblpPr w:leftFromText="180" w:rightFromText="180" w:vertAnchor="text" w:horzAnchor="page" w:tblpX="1888" w:tblpY="422"/>
        <w:tblW w:w="13575" w:type="dxa"/>
        <w:tblLayout w:type="fixed"/>
        <w:tblLook w:val="04A0" w:firstRow="1" w:lastRow="0" w:firstColumn="1" w:lastColumn="0" w:noHBand="0" w:noVBand="1"/>
      </w:tblPr>
      <w:tblGrid>
        <w:gridCol w:w="898"/>
        <w:gridCol w:w="6723"/>
        <w:gridCol w:w="2126"/>
        <w:gridCol w:w="2127"/>
        <w:gridCol w:w="1701"/>
      </w:tblGrid>
      <w:tr w:rsidR="001877C5" w:rsidRPr="00891B31" w:rsidTr="001877C5">
        <w:trPr>
          <w:trHeight w:val="839"/>
        </w:trPr>
        <w:tc>
          <w:tcPr>
            <w:tcW w:w="898" w:type="dxa"/>
          </w:tcPr>
          <w:p w:rsidR="003D174F" w:rsidRPr="00891B31" w:rsidRDefault="003D174F" w:rsidP="001877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3" w:type="dxa"/>
          </w:tcPr>
          <w:p w:rsidR="003D174F" w:rsidRPr="00891B31" w:rsidRDefault="001877C5" w:rsidP="001877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1877C5" w:rsidRPr="00891B31" w:rsidRDefault="001877C5" w:rsidP="001877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урока </w:t>
            </w:r>
          </w:p>
          <w:p w:rsidR="003D174F" w:rsidRPr="00891B31" w:rsidRDefault="001877C5" w:rsidP="001877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 теме</w:t>
            </w:r>
          </w:p>
        </w:tc>
        <w:tc>
          <w:tcPr>
            <w:tcW w:w="2127" w:type="dxa"/>
          </w:tcPr>
          <w:p w:rsidR="003D174F" w:rsidRPr="00891B31" w:rsidRDefault="003D174F" w:rsidP="003D1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план</w:t>
            </w:r>
          </w:p>
        </w:tc>
        <w:tc>
          <w:tcPr>
            <w:tcW w:w="1701" w:type="dxa"/>
          </w:tcPr>
          <w:p w:rsidR="003D174F" w:rsidRPr="00891B31" w:rsidRDefault="003D174F" w:rsidP="003D17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факт</w:t>
            </w:r>
          </w:p>
        </w:tc>
      </w:tr>
      <w:tr w:rsidR="00941BC7" w:rsidRPr="00891B31" w:rsidTr="001B066C">
        <w:tc>
          <w:tcPr>
            <w:tcW w:w="13575" w:type="dxa"/>
            <w:gridSpan w:val="5"/>
          </w:tcPr>
          <w:p w:rsidR="00941BC7" w:rsidRPr="00891B31" w:rsidRDefault="00941BC7" w:rsidP="0061772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Общие сведения о народах Дагестана</w:t>
            </w:r>
          </w:p>
          <w:p w:rsidR="00941BC7" w:rsidRPr="00891B31" w:rsidRDefault="00941BC7" w:rsidP="00617724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 часа)</w:t>
            </w: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Народонаселение современного Дагестана.</w:t>
            </w:r>
          </w:p>
        </w:tc>
        <w:tc>
          <w:tcPr>
            <w:tcW w:w="2126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Общность происхождения и культурное единство дагестанских народов.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.09.2018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1BC7" w:rsidRPr="00891B31" w:rsidTr="001710BF">
        <w:tc>
          <w:tcPr>
            <w:tcW w:w="13575" w:type="dxa"/>
            <w:gridSpan w:val="5"/>
          </w:tcPr>
          <w:p w:rsidR="00941BC7" w:rsidRPr="00891B31" w:rsidRDefault="00941BC7" w:rsidP="0061772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Материальная культура и производственная деятельность народов Дагестана</w:t>
            </w:r>
          </w:p>
          <w:p w:rsidR="00941BC7" w:rsidRPr="00891B31" w:rsidRDefault="00941BC7" w:rsidP="006177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(10 часов)</w:t>
            </w: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земледельческого труда.</w:t>
            </w:r>
          </w:p>
        </w:tc>
        <w:tc>
          <w:tcPr>
            <w:tcW w:w="2126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19.09.2018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земледельческого труда.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26.09.2018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Культура скотоводства народов Дагестана.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tabs>
                <w:tab w:val="left" w:pos="330"/>
                <w:tab w:val="center" w:pos="9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03.10.2018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Сельскохозяйственный календарь народов Дагестана.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Торгово-экономические и культурные взаимоотношения народов Дагестана.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723" w:type="dxa"/>
          </w:tcPr>
          <w:p w:rsidR="003D174F" w:rsidRPr="00891B31" w:rsidRDefault="006F300A" w:rsidP="006F3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Садоводство, виноградарство, охота и пчеловодство в Дагестане.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Поселение и жилище.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Одежда народов Дагестана.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723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Традиционная пища и культура питания народов Дагестана.</w:t>
            </w:r>
          </w:p>
        </w:tc>
        <w:tc>
          <w:tcPr>
            <w:tcW w:w="2126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.11.2018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1BC7" w:rsidRPr="00891B31" w:rsidTr="00994902">
        <w:trPr>
          <w:trHeight w:val="285"/>
        </w:trPr>
        <w:tc>
          <w:tcPr>
            <w:tcW w:w="13575" w:type="dxa"/>
            <w:gridSpan w:val="5"/>
          </w:tcPr>
          <w:p w:rsidR="00941BC7" w:rsidRPr="00891B31" w:rsidRDefault="00941BC7" w:rsidP="0061772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Традиционный общественный быт народов Дагестана</w:t>
            </w:r>
          </w:p>
          <w:p w:rsidR="00941BC7" w:rsidRPr="00891B31" w:rsidRDefault="00941BC7" w:rsidP="0061772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(8 часов)</w:t>
            </w:r>
          </w:p>
        </w:tc>
      </w:tr>
      <w:tr w:rsidR="001877C5" w:rsidRPr="00891B31" w:rsidTr="001877C5">
        <w:trPr>
          <w:trHeight w:val="105"/>
        </w:trPr>
        <w:tc>
          <w:tcPr>
            <w:tcW w:w="898" w:type="dxa"/>
          </w:tcPr>
          <w:p w:rsidR="003D174F" w:rsidRPr="00891B31" w:rsidRDefault="001877C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Социализация личности в семье и обществе. </w:t>
            </w:r>
          </w:p>
        </w:tc>
        <w:tc>
          <w:tcPr>
            <w:tcW w:w="2126" w:type="dxa"/>
          </w:tcPr>
          <w:p w:rsidR="003D174F" w:rsidRPr="00891B31" w:rsidRDefault="007B4BE5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.2018</w:t>
            </w:r>
          </w:p>
        </w:tc>
        <w:tc>
          <w:tcPr>
            <w:tcW w:w="1701" w:type="dxa"/>
          </w:tcPr>
          <w:p w:rsidR="003D174F" w:rsidRPr="00891B31" w:rsidRDefault="003D174F" w:rsidP="00F006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10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Аталычество и побратимство.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.12.2018</w:t>
            </w: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5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Традиции почитания старших в дагестанском обществе.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.12.2018</w:t>
            </w: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10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723" w:type="dxa"/>
          </w:tcPr>
          <w:p w:rsidR="003D174F" w:rsidRPr="00891B31" w:rsidRDefault="006F300A" w:rsidP="006F3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D174F" w:rsidRPr="00891B31" w:rsidRDefault="00617724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.12.2018</w:t>
            </w: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Обычай взаимопомощи у народов Дагестана.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58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Традиции гостеприимства и ку</w:t>
            </w:r>
            <w:r w:rsidR="001877C5"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начества у дагестанских народов</w:t>
            </w: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31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Традиционная культура поведения и этикет дагестанцев.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9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2126" w:type="dxa"/>
          </w:tcPr>
          <w:p w:rsidR="003D174F" w:rsidRPr="00891B31" w:rsidRDefault="007B4BE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1BC7" w:rsidRPr="00891B31" w:rsidTr="00040B0D">
        <w:trPr>
          <w:trHeight w:val="290"/>
        </w:trPr>
        <w:tc>
          <w:tcPr>
            <w:tcW w:w="13575" w:type="dxa"/>
            <w:gridSpan w:val="5"/>
          </w:tcPr>
          <w:p w:rsidR="00941BC7" w:rsidRPr="00891B31" w:rsidRDefault="00941BC7" w:rsidP="0061772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Художественные традиции народов Дагестана</w:t>
            </w:r>
          </w:p>
          <w:p w:rsidR="00941BC7" w:rsidRPr="00891B31" w:rsidRDefault="00941BC7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(8 часов)</w:t>
            </w:r>
          </w:p>
        </w:tc>
      </w:tr>
      <w:tr w:rsidR="001877C5" w:rsidRPr="00891B31" w:rsidTr="001877C5">
        <w:trPr>
          <w:trHeight w:val="34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Художественная обработка камня и дерева.</w:t>
            </w:r>
          </w:p>
        </w:tc>
        <w:tc>
          <w:tcPr>
            <w:tcW w:w="2126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390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Гончарное искусство в Дагестане.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Обработка шерсти у народов Дагестана.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8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Ковроделие.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10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723" w:type="dxa"/>
          </w:tcPr>
          <w:p w:rsidR="003D174F" w:rsidRPr="00891B31" w:rsidRDefault="003D174F" w:rsidP="00187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Художественная обработка металлов. 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40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6723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Ювелирное дело.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166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723" w:type="dxa"/>
          </w:tcPr>
          <w:p w:rsidR="003D174F" w:rsidRPr="00891B31" w:rsidRDefault="006F300A" w:rsidP="006F30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10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723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Повторительно-обобщающий урок по разделу.</w:t>
            </w:r>
          </w:p>
        </w:tc>
        <w:tc>
          <w:tcPr>
            <w:tcW w:w="2126" w:type="dxa"/>
          </w:tcPr>
          <w:p w:rsidR="003D174F" w:rsidRPr="00891B31" w:rsidRDefault="0017725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7257" w:rsidRPr="00891B31" w:rsidTr="00FA0C03">
        <w:trPr>
          <w:trHeight w:val="120"/>
        </w:trPr>
        <w:tc>
          <w:tcPr>
            <w:tcW w:w="13575" w:type="dxa"/>
            <w:gridSpan w:val="5"/>
          </w:tcPr>
          <w:p w:rsidR="00177257" w:rsidRPr="00891B31" w:rsidRDefault="00177257" w:rsidP="00617724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Традиционная семья, семейно-бытовая этика и культура поведения дагестанцев</w:t>
            </w:r>
          </w:p>
          <w:p w:rsidR="00177257" w:rsidRPr="00891B31" w:rsidRDefault="00941BC7" w:rsidP="00617724">
            <w:pPr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(6 часов)</w:t>
            </w:r>
          </w:p>
        </w:tc>
      </w:tr>
      <w:tr w:rsidR="001877C5" w:rsidRPr="00891B31" w:rsidTr="001877C5">
        <w:trPr>
          <w:trHeight w:val="25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Семья и брак. Традиционная свадьба.</w:t>
            </w:r>
          </w:p>
        </w:tc>
        <w:tc>
          <w:tcPr>
            <w:tcW w:w="2126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121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Семейно-бытовая этика и культура поведения дагестанцев. Современная семья.</w:t>
            </w:r>
          </w:p>
        </w:tc>
        <w:tc>
          <w:tcPr>
            <w:tcW w:w="2126" w:type="dxa"/>
          </w:tcPr>
          <w:p w:rsidR="003D174F" w:rsidRPr="00891B31" w:rsidRDefault="00941BC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25"/>
        </w:trPr>
        <w:tc>
          <w:tcPr>
            <w:tcW w:w="898" w:type="dxa"/>
          </w:tcPr>
          <w:p w:rsidR="003D174F" w:rsidRPr="00891B31" w:rsidRDefault="001877C5" w:rsidP="00187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Традиция уважения старших. Приёмы составления родословной семьи.</w:t>
            </w:r>
          </w:p>
        </w:tc>
        <w:tc>
          <w:tcPr>
            <w:tcW w:w="2126" w:type="dxa"/>
          </w:tcPr>
          <w:p w:rsidR="003D174F" w:rsidRPr="00891B31" w:rsidRDefault="00941BC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210"/>
        </w:trPr>
        <w:tc>
          <w:tcPr>
            <w:tcW w:w="898" w:type="dxa"/>
          </w:tcPr>
          <w:p w:rsidR="003D174F" w:rsidRPr="00891B31" w:rsidRDefault="001877C5" w:rsidP="001877C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Похоронно-поминальные обычаи и обряды.</w:t>
            </w:r>
          </w:p>
        </w:tc>
        <w:tc>
          <w:tcPr>
            <w:tcW w:w="2126" w:type="dxa"/>
          </w:tcPr>
          <w:p w:rsidR="003D174F" w:rsidRPr="00891B31" w:rsidRDefault="00941BC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120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Дагестанские собственные имена и их происхождение.</w:t>
            </w:r>
          </w:p>
        </w:tc>
        <w:tc>
          <w:tcPr>
            <w:tcW w:w="2126" w:type="dxa"/>
          </w:tcPr>
          <w:p w:rsidR="003D174F" w:rsidRPr="00891B31" w:rsidRDefault="00941BC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877C5" w:rsidRPr="00891B31" w:rsidTr="001877C5">
        <w:trPr>
          <w:trHeight w:val="105"/>
        </w:trPr>
        <w:tc>
          <w:tcPr>
            <w:tcW w:w="898" w:type="dxa"/>
          </w:tcPr>
          <w:p w:rsidR="003D174F" w:rsidRPr="00891B31" w:rsidRDefault="001877C5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723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126" w:type="dxa"/>
          </w:tcPr>
          <w:p w:rsidR="003D174F" w:rsidRPr="00891B31" w:rsidRDefault="00941BC7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3D174F" w:rsidRPr="00891B31" w:rsidRDefault="003D174F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174F" w:rsidRPr="00891B31" w:rsidRDefault="003D174F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D2D32" w:rsidRPr="00891B31" w:rsidTr="001877C5">
        <w:trPr>
          <w:trHeight w:val="105"/>
        </w:trPr>
        <w:tc>
          <w:tcPr>
            <w:tcW w:w="898" w:type="dxa"/>
          </w:tcPr>
          <w:p w:rsidR="00BD2D32" w:rsidRPr="00891B31" w:rsidRDefault="00BD2D32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723" w:type="dxa"/>
          </w:tcPr>
          <w:p w:rsidR="00BD2D32" w:rsidRPr="00891B31" w:rsidRDefault="00BD2D32" w:rsidP="003D174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BD2D32" w:rsidRPr="00891B31" w:rsidRDefault="00BD2D32" w:rsidP="00BD2D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1B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 часа</w:t>
            </w:r>
          </w:p>
        </w:tc>
        <w:tc>
          <w:tcPr>
            <w:tcW w:w="2127" w:type="dxa"/>
          </w:tcPr>
          <w:p w:rsidR="00BD2D32" w:rsidRPr="00891B31" w:rsidRDefault="00BD2D32" w:rsidP="006177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2D32" w:rsidRPr="00891B31" w:rsidRDefault="00BD2D32" w:rsidP="003D17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006E8" w:rsidRPr="003B16E6" w:rsidRDefault="00F006E8" w:rsidP="00F006E8">
      <w:pPr>
        <w:rPr>
          <w:sz w:val="32"/>
          <w:szCs w:val="32"/>
        </w:rPr>
      </w:pPr>
    </w:p>
    <w:p w:rsidR="00F006E8" w:rsidRDefault="00F006E8" w:rsidP="00F006E8"/>
    <w:p w:rsidR="00F006E8" w:rsidRDefault="00F006E8" w:rsidP="00F006E8"/>
    <w:p w:rsidR="00F006E8" w:rsidRDefault="00F006E8" w:rsidP="00F006E8"/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891B31" w:rsidRDefault="00891B31" w:rsidP="00F006E8">
      <w:pPr>
        <w:rPr>
          <w:rFonts w:ascii="Times New Roman" w:hAnsi="Times New Roman" w:cs="Times New Roman"/>
          <w:b/>
          <w:sz w:val="28"/>
          <w:szCs w:val="28"/>
        </w:rPr>
      </w:pPr>
    </w:p>
    <w:p w:rsidR="002F134F" w:rsidRDefault="002F134F" w:rsidP="00891B31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</w:t>
      </w:r>
      <w:r w:rsidRPr="003D174F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ланирование </w:t>
      </w:r>
      <w:r w:rsidR="00891B31">
        <w:rPr>
          <w:rFonts w:ascii="Times New Roman" w:hAnsi="Times New Roman" w:cs="Times New Roman"/>
          <w:b/>
          <w:sz w:val="28"/>
          <w:szCs w:val="28"/>
        </w:rPr>
        <w:t>9</w:t>
      </w:r>
      <w:r w:rsidRPr="003D174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Pr="003D174F">
        <w:rPr>
          <w:rFonts w:ascii="Times New Roman" w:hAnsi="Times New Roman" w:cs="Times New Roman"/>
          <w:b/>
          <w:sz w:val="32"/>
          <w:szCs w:val="32"/>
        </w:rPr>
        <w:t xml:space="preserve"> по КТНД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891B31">
        <w:rPr>
          <w:rFonts w:ascii="Times New Roman" w:hAnsi="Times New Roman" w:cs="Times New Roman"/>
          <w:b/>
          <w:sz w:val="32"/>
          <w:szCs w:val="32"/>
        </w:rPr>
        <w:t>17</w:t>
      </w:r>
      <w:r>
        <w:rPr>
          <w:rFonts w:ascii="Times New Roman" w:hAnsi="Times New Roman" w:cs="Times New Roman"/>
          <w:b/>
          <w:sz w:val="32"/>
          <w:szCs w:val="32"/>
        </w:rPr>
        <w:t xml:space="preserve"> час</w:t>
      </w:r>
      <w:r w:rsidR="00891B31">
        <w:rPr>
          <w:rFonts w:ascii="Times New Roman" w:hAnsi="Times New Roman" w:cs="Times New Roman"/>
          <w:b/>
          <w:sz w:val="32"/>
          <w:szCs w:val="32"/>
        </w:rPr>
        <w:t>ов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891B31">
        <w:rPr>
          <w:rFonts w:ascii="Times New Roman" w:hAnsi="Times New Roman" w:cs="Times New Roman"/>
          <w:b/>
          <w:sz w:val="32"/>
          <w:szCs w:val="32"/>
        </w:rPr>
        <w:t>0,5</w:t>
      </w:r>
      <w:r>
        <w:rPr>
          <w:rFonts w:ascii="Times New Roman" w:hAnsi="Times New Roman" w:cs="Times New Roman"/>
          <w:b/>
          <w:sz w:val="32"/>
          <w:szCs w:val="32"/>
        </w:rPr>
        <w:t xml:space="preserve"> час</w:t>
      </w:r>
      <w:r w:rsidR="00891B31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в неделю)</w:t>
      </w:r>
    </w:p>
    <w:tbl>
      <w:tblPr>
        <w:tblStyle w:val="a3"/>
        <w:tblpPr w:leftFromText="180" w:rightFromText="180" w:vertAnchor="text" w:horzAnchor="page" w:tblpX="1888" w:tblpY="422"/>
        <w:tblW w:w="13575" w:type="dxa"/>
        <w:tblLayout w:type="fixed"/>
        <w:tblLook w:val="04A0" w:firstRow="1" w:lastRow="0" w:firstColumn="1" w:lastColumn="0" w:noHBand="0" w:noVBand="1"/>
      </w:tblPr>
      <w:tblGrid>
        <w:gridCol w:w="898"/>
        <w:gridCol w:w="6723"/>
        <w:gridCol w:w="2126"/>
        <w:gridCol w:w="2127"/>
        <w:gridCol w:w="1701"/>
      </w:tblGrid>
      <w:tr w:rsidR="00BD2D32" w:rsidRPr="00BD2D32" w:rsidTr="00AF090A">
        <w:trPr>
          <w:trHeight w:val="839"/>
        </w:trPr>
        <w:tc>
          <w:tcPr>
            <w:tcW w:w="898" w:type="dxa"/>
          </w:tcPr>
          <w:p w:rsidR="002F134F" w:rsidRPr="00BD2D32" w:rsidRDefault="002F134F" w:rsidP="00AF0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723" w:type="dxa"/>
          </w:tcPr>
          <w:p w:rsidR="002F134F" w:rsidRPr="00BD2D32" w:rsidRDefault="002F134F" w:rsidP="00AF0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 урока</w:t>
            </w:r>
          </w:p>
        </w:tc>
        <w:tc>
          <w:tcPr>
            <w:tcW w:w="2126" w:type="dxa"/>
          </w:tcPr>
          <w:p w:rsidR="002F134F" w:rsidRPr="00BD2D32" w:rsidRDefault="002F134F" w:rsidP="002F13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урока</w:t>
            </w:r>
          </w:p>
          <w:p w:rsidR="002F134F" w:rsidRPr="00BD2D32" w:rsidRDefault="002F134F" w:rsidP="002F13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 теме</w:t>
            </w:r>
          </w:p>
        </w:tc>
        <w:tc>
          <w:tcPr>
            <w:tcW w:w="2127" w:type="dxa"/>
          </w:tcPr>
          <w:p w:rsidR="002F134F" w:rsidRPr="00BD2D32" w:rsidRDefault="002F134F" w:rsidP="00AF0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план</w:t>
            </w:r>
          </w:p>
        </w:tc>
        <w:tc>
          <w:tcPr>
            <w:tcW w:w="1701" w:type="dxa"/>
          </w:tcPr>
          <w:p w:rsidR="002F134F" w:rsidRPr="00BD2D32" w:rsidRDefault="002F134F" w:rsidP="00AF09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факт</w:t>
            </w:r>
          </w:p>
        </w:tc>
      </w:tr>
      <w:tr w:rsidR="00BD2D32" w:rsidRPr="00BD2D32" w:rsidTr="00AF090A">
        <w:tc>
          <w:tcPr>
            <w:tcW w:w="13575" w:type="dxa"/>
            <w:gridSpan w:val="5"/>
          </w:tcPr>
          <w:p w:rsidR="002F134F" w:rsidRPr="00BD2D32" w:rsidRDefault="002F134F" w:rsidP="002F134F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Традиционная духовная культура дагестанцев (6 часов)</w:t>
            </w:r>
          </w:p>
        </w:tc>
      </w:tr>
      <w:tr w:rsidR="00BD2D32" w:rsidRPr="00BD2D32" w:rsidTr="00AF090A">
        <w:tc>
          <w:tcPr>
            <w:tcW w:w="898" w:type="dxa"/>
          </w:tcPr>
          <w:p w:rsidR="002F134F" w:rsidRPr="00BD2D32" w:rsidRDefault="002F134F" w:rsidP="00AF0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23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мусульманской культуры в Дагестане. Общечеловеческие ценности в исламе.</w:t>
            </w:r>
          </w:p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Мусульманское образование в Дагестане.</w:t>
            </w:r>
          </w:p>
        </w:tc>
        <w:tc>
          <w:tcPr>
            <w:tcW w:w="2126" w:type="dxa"/>
          </w:tcPr>
          <w:p w:rsidR="002F134F" w:rsidRPr="00BD2D32" w:rsidRDefault="002F134F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2F134F" w:rsidRPr="00BD2D32" w:rsidRDefault="002F134F" w:rsidP="00AF0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34F" w:rsidRPr="00BD2D32" w:rsidRDefault="002F134F" w:rsidP="00AF090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23" w:type="dxa"/>
          </w:tcPr>
          <w:p w:rsidR="002F134F" w:rsidRPr="00BD2D32" w:rsidRDefault="002F134F" w:rsidP="002F134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Традиционная народная медицина.</w:t>
            </w:r>
          </w:p>
        </w:tc>
        <w:tc>
          <w:tcPr>
            <w:tcW w:w="2126" w:type="dxa"/>
          </w:tcPr>
          <w:p w:rsidR="002F134F" w:rsidRPr="00BD2D32" w:rsidRDefault="002F134F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134F" w:rsidRPr="00BD2D32" w:rsidTr="00AF090A">
        <w:tc>
          <w:tcPr>
            <w:tcW w:w="898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23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Устное народное творчество как основа национальной культуры.  Книжная культура и массовая информация в Дагестане.</w:t>
            </w:r>
          </w:p>
        </w:tc>
        <w:tc>
          <w:tcPr>
            <w:tcW w:w="2126" w:type="dxa"/>
          </w:tcPr>
          <w:p w:rsidR="002F134F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134F" w:rsidRPr="00BD2D32" w:rsidTr="00AF090A">
        <w:tc>
          <w:tcPr>
            <w:tcW w:w="898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23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Становление светского образования в Дагестане.</w:t>
            </w:r>
          </w:p>
        </w:tc>
        <w:tc>
          <w:tcPr>
            <w:tcW w:w="2126" w:type="dxa"/>
          </w:tcPr>
          <w:p w:rsidR="002F134F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F134F" w:rsidRPr="00BD2D32" w:rsidTr="00AF090A">
        <w:tc>
          <w:tcPr>
            <w:tcW w:w="898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23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и традиции татов и горских евреев Дагестана. Культура и традиции русскоязычных народов Дагестана.</w:t>
            </w:r>
          </w:p>
        </w:tc>
        <w:tc>
          <w:tcPr>
            <w:tcW w:w="2126" w:type="dxa"/>
          </w:tcPr>
          <w:p w:rsidR="002F134F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23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Контрольная работа</w:t>
            </w:r>
            <w:r w:rsidR="00BD2D32"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1 разделу</w:t>
            </w:r>
          </w:p>
        </w:tc>
        <w:tc>
          <w:tcPr>
            <w:tcW w:w="2126" w:type="dxa"/>
          </w:tcPr>
          <w:p w:rsidR="002F134F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134F" w:rsidRPr="00BD2D32" w:rsidRDefault="002F134F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6A0A0C">
        <w:tc>
          <w:tcPr>
            <w:tcW w:w="13575" w:type="dxa"/>
            <w:gridSpan w:val="5"/>
          </w:tcPr>
          <w:p w:rsidR="00842551" w:rsidRPr="00BD2D32" w:rsidRDefault="00842551" w:rsidP="00BD2D3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Морально-этическая и прав</w:t>
            </w:r>
            <w:r w:rsidR="00BD2D32"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овая культура народов Дагестана (4 часа)</w:t>
            </w:r>
          </w:p>
        </w:tc>
      </w:tr>
      <w:tr w:rsidR="00842551" w:rsidRPr="00BD2D32" w:rsidTr="00AF090A">
        <w:tc>
          <w:tcPr>
            <w:tcW w:w="898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23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Морально-нравственный кодекс поведения у народов Дагестана.</w:t>
            </w:r>
          </w:p>
        </w:tc>
        <w:tc>
          <w:tcPr>
            <w:tcW w:w="2126" w:type="dxa"/>
          </w:tcPr>
          <w:p w:rsidR="00842551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2551" w:rsidRPr="00BD2D32" w:rsidTr="00AF090A">
        <w:tc>
          <w:tcPr>
            <w:tcW w:w="898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723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обычного права в традициях народов Дагестана.  Культура мусульманского права.</w:t>
            </w:r>
          </w:p>
        </w:tc>
        <w:tc>
          <w:tcPr>
            <w:tcW w:w="2126" w:type="dxa"/>
          </w:tcPr>
          <w:p w:rsidR="00842551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42551" w:rsidRPr="00BD2D32" w:rsidTr="00AF090A">
        <w:tc>
          <w:tcPr>
            <w:tcW w:w="898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723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Правовые нормы и традиции обеспечения мира и согласия.</w:t>
            </w:r>
          </w:p>
        </w:tc>
        <w:tc>
          <w:tcPr>
            <w:tcW w:w="2126" w:type="dxa"/>
          </w:tcPr>
          <w:p w:rsidR="00842551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723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Алимы и просветители Дагестана.</w:t>
            </w:r>
          </w:p>
        </w:tc>
        <w:tc>
          <w:tcPr>
            <w:tcW w:w="2126" w:type="dxa"/>
          </w:tcPr>
          <w:p w:rsidR="00842551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EC256B">
        <w:tc>
          <w:tcPr>
            <w:tcW w:w="13575" w:type="dxa"/>
            <w:gridSpan w:val="5"/>
          </w:tcPr>
          <w:p w:rsidR="00BD2D32" w:rsidRPr="00BD2D32" w:rsidRDefault="00BD2D32" w:rsidP="00BD2D3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Физическая культура и спорт народов Дагестана (2 час)</w:t>
            </w:r>
          </w:p>
        </w:tc>
      </w:tr>
      <w:tr w:rsidR="00842551" w:rsidRPr="00BD2D32" w:rsidTr="00AF090A">
        <w:tc>
          <w:tcPr>
            <w:tcW w:w="898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6723" w:type="dxa"/>
          </w:tcPr>
          <w:p w:rsidR="00842551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 в традиционном и современном дагестанском обществе.</w:t>
            </w:r>
          </w:p>
        </w:tc>
        <w:tc>
          <w:tcPr>
            <w:tcW w:w="2126" w:type="dxa"/>
          </w:tcPr>
          <w:p w:rsidR="00842551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842551" w:rsidRPr="00BD2D32" w:rsidRDefault="00842551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6723" w:type="dxa"/>
          </w:tcPr>
          <w:p w:rsidR="00BD2D32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Контрольная работа по 2-3 разделам</w:t>
            </w:r>
          </w:p>
        </w:tc>
        <w:tc>
          <w:tcPr>
            <w:tcW w:w="2126" w:type="dxa"/>
          </w:tcPr>
          <w:p w:rsidR="00BD2D32" w:rsidRPr="00BD2D32" w:rsidRDefault="00BD2D32" w:rsidP="002F13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D2D32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2F13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4B28A9">
        <w:tc>
          <w:tcPr>
            <w:tcW w:w="13575" w:type="dxa"/>
            <w:gridSpan w:val="5"/>
          </w:tcPr>
          <w:p w:rsidR="00BD2D32" w:rsidRPr="00BD2D32" w:rsidRDefault="00BD2D32" w:rsidP="00BD2D32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Культурные процессы в Дагестане в советское время (5 часов)</w:t>
            </w: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723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Изобразительное искусство народов Дагестана.</w:t>
            </w:r>
          </w:p>
        </w:tc>
        <w:tc>
          <w:tcPr>
            <w:tcW w:w="2126" w:type="dxa"/>
          </w:tcPr>
          <w:p w:rsidR="00BD2D32" w:rsidRPr="00BD2D32" w:rsidRDefault="00BD2D32" w:rsidP="00BD2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723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Театрально-сценическое искусство Дагестана.</w:t>
            </w:r>
          </w:p>
        </w:tc>
        <w:tc>
          <w:tcPr>
            <w:tcW w:w="2126" w:type="dxa"/>
          </w:tcPr>
          <w:p w:rsidR="00BD2D32" w:rsidRPr="00BD2D32" w:rsidRDefault="00BD2D32" w:rsidP="00BD2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723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культура народов Дагестана.</w:t>
            </w:r>
          </w:p>
        </w:tc>
        <w:tc>
          <w:tcPr>
            <w:tcW w:w="2126" w:type="dxa"/>
          </w:tcPr>
          <w:p w:rsidR="00BD2D32" w:rsidRPr="00BD2D32" w:rsidRDefault="00BD2D32" w:rsidP="00BD2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723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Танцевальный фольклор и хореографическое искусство народов Дагестана.</w:t>
            </w:r>
            <w:r w:rsidR="008F29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F291E" w:rsidRPr="00011889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Культурные процессы в Дагестане в ХХ - начале ХХ</w:t>
            </w:r>
            <w:r w:rsidR="008F291E" w:rsidRPr="000118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F291E" w:rsidRPr="00011889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2126" w:type="dxa"/>
          </w:tcPr>
          <w:p w:rsidR="00BD2D32" w:rsidRPr="00BD2D32" w:rsidRDefault="00BD2D32" w:rsidP="00BD2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723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2126" w:type="dxa"/>
          </w:tcPr>
          <w:p w:rsidR="00BD2D32" w:rsidRPr="00BD2D32" w:rsidRDefault="00BD2D32" w:rsidP="00BD2D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2D32" w:rsidRPr="00BD2D32" w:rsidTr="00AF090A">
        <w:tc>
          <w:tcPr>
            <w:tcW w:w="898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23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BD2D32" w:rsidRPr="00BD2D32" w:rsidRDefault="00BD2D32" w:rsidP="00BD2D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D2D3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 часов</w:t>
            </w:r>
          </w:p>
        </w:tc>
        <w:tc>
          <w:tcPr>
            <w:tcW w:w="2127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2D32" w:rsidRPr="00BD2D32" w:rsidRDefault="00BD2D32" w:rsidP="00BD2D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F6E49" w:rsidRPr="00F006E8" w:rsidRDefault="002F6E49" w:rsidP="007B3A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3A01" w:rsidRPr="007B3A01" w:rsidRDefault="007B3A01" w:rsidP="007B3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A01" w:rsidRPr="007B3A01" w:rsidRDefault="007B3A01" w:rsidP="007B3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C00" w:rsidRPr="007B3A01" w:rsidRDefault="002D2C00" w:rsidP="007B3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2C00" w:rsidRPr="007B3A01" w:rsidRDefault="002D2C00" w:rsidP="007B3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4A4" w:rsidRDefault="00BF64A4" w:rsidP="007B3A0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64A4" w:rsidRPr="00BF64A4" w:rsidRDefault="00BF64A4" w:rsidP="00BF64A4">
      <w:pPr>
        <w:rPr>
          <w:rFonts w:ascii="Times New Roman" w:hAnsi="Times New Roman" w:cs="Times New Roman"/>
          <w:sz w:val="28"/>
          <w:szCs w:val="28"/>
        </w:rPr>
      </w:pPr>
    </w:p>
    <w:p w:rsidR="00BF64A4" w:rsidRDefault="00891B31" w:rsidP="00BF6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F64A4" w:rsidSect="00143B59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A5" w:rsidRDefault="002F1DA5" w:rsidP="00E50DB2">
      <w:pPr>
        <w:spacing w:after="0" w:line="240" w:lineRule="auto"/>
      </w:pPr>
      <w:r>
        <w:separator/>
      </w:r>
    </w:p>
  </w:endnote>
  <w:endnote w:type="continuationSeparator" w:id="0">
    <w:p w:rsidR="002F1DA5" w:rsidRDefault="002F1DA5" w:rsidP="00E5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120"/>
      <w:docPartObj>
        <w:docPartGallery w:val="Page Numbers (Bottom of Page)"/>
        <w:docPartUnique/>
      </w:docPartObj>
    </w:sdtPr>
    <w:sdtEndPr/>
    <w:sdtContent>
      <w:p w:rsidR="003D174F" w:rsidRDefault="003D174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3B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D174F" w:rsidRDefault="003D17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A5" w:rsidRDefault="002F1DA5" w:rsidP="00E50DB2">
      <w:pPr>
        <w:spacing w:after="0" w:line="240" w:lineRule="auto"/>
      </w:pPr>
      <w:r>
        <w:separator/>
      </w:r>
    </w:p>
  </w:footnote>
  <w:footnote w:type="continuationSeparator" w:id="0">
    <w:p w:rsidR="002F1DA5" w:rsidRDefault="002F1DA5" w:rsidP="00E50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704"/>
    <w:multiLevelType w:val="hybridMultilevel"/>
    <w:tmpl w:val="D23CFB98"/>
    <w:lvl w:ilvl="0" w:tplc="AF886A3E">
      <w:start w:val="65535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55026"/>
    <w:multiLevelType w:val="hybridMultilevel"/>
    <w:tmpl w:val="2CF2BF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65767"/>
    <w:multiLevelType w:val="hybridMultilevel"/>
    <w:tmpl w:val="94B441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0DF5"/>
    <w:multiLevelType w:val="hybridMultilevel"/>
    <w:tmpl w:val="789C5D5E"/>
    <w:lvl w:ilvl="0" w:tplc="368281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0440F"/>
    <w:multiLevelType w:val="hybridMultilevel"/>
    <w:tmpl w:val="8B4C73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66A17"/>
    <w:multiLevelType w:val="hybridMultilevel"/>
    <w:tmpl w:val="5F6E9572"/>
    <w:lvl w:ilvl="0" w:tplc="448618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2E90"/>
    <w:multiLevelType w:val="hybridMultilevel"/>
    <w:tmpl w:val="B544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E363B"/>
    <w:multiLevelType w:val="hybridMultilevel"/>
    <w:tmpl w:val="F35E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D7504"/>
    <w:multiLevelType w:val="hybridMultilevel"/>
    <w:tmpl w:val="F35E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96C8E"/>
    <w:multiLevelType w:val="hybridMultilevel"/>
    <w:tmpl w:val="91389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033"/>
    <w:rsid w:val="00010166"/>
    <w:rsid w:val="00011889"/>
    <w:rsid w:val="0008338C"/>
    <w:rsid w:val="000B3B2B"/>
    <w:rsid w:val="000E4F03"/>
    <w:rsid w:val="000F6A8B"/>
    <w:rsid w:val="00106D96"/>
    <w:rsid w:val="00110A3F"/>
    <w:rsid w:val="00111609"/>
    <w:rsid w:val="00143B59"/>
    <w:rsid w:val="00177257"/>
    <w:rsid w:val="001877C5"/>
    <w:rsid w:val="001E721D"/>
    <w:rsid w:val="002B54BE"/>
    <w:rsid w:val="002D2C00"/>
    <w:rsid w:val="002F134F"/>
    <w:rsid w:val="002F1DA5"/>
    <w:rsid w:val="002F6E49"/>
    <w:rsid w:val="00312EF7"/>
    <w:rsid w:val="00391EB0"/>
    <w:rsid w:val="00397B9A"/>
    <w:rsid w:val="003A2BF5"/>
    <w:rsid w:val="003C3D8C"/>
    <w:rsid w:val="003D174F"/>
    <w:rsid w:val="003D7FC3"/>
    <w:rsid w:val="003E1320"/>
    <w:rsid w:val="00437888"/>
    <w:rsid w:val="00525133"/>
    <w:rsid w:val="0055179C"/>
    <w:rsid w:val="005B258E"/>
    <w:rsid w:val="005C36DD"/>
    <w:rsid w:val="005C51A3"/>
    <w:rsid w:val="005E3C04"/>
    <w:rsid w:val="00617724"/>
    <w:rsid w:val="006A6D4E"/>
    <w:rsid w:val="006B35F5"/>
    <w:rsid w:val="006D38B1"/>
    <w:rsid w:val="006F24AF"/>
    <w:rsid w:val="006F300A"/>
    <w:rsid w:val="00741B73"/>
    <w:rsid w:val="0076333C"/>
    <w:rsid w:val="007841D8"/>
    <w:rsid w:val="007936EA"/>
    <w:rsid w:val="007B3A01"/>
    <w:rsid w:val="007B4BE5"/>
    <w:rsid w:val="007D47DA"/>
    <w:rsid w:val="007D6C12"/>
    <w:rsid w:val="00842551"/>
    <w:rsid w:val="008630C7"/>
    <w:rsid w:val="00864A08"/>
    <w:rsid w:val="00873E27"/>
    <w:rsid w:val="00884DCB"/>
    <w:rsid w:val="00891B31"/>
    <w:rsid w:val="008F1F9F"/>
    <w:rsid w:val="008F291E"/>
    <w:rsid w:val="00915F94"/>
    <w:rsid w:val="00927033"/>
    <w:rsid w:val="00933A06"/>
    <w:rsid w:val="00941BC7"/>
    <w:rsid w:val="0095193C"/>
    <w:rsid w:val="009C5D14"/>
    <w:rsid w:val="009D4522"/>
    <w:rsid w:val="009E0AD3"/>
    <w:rsid w:val="009F28CE"/>
    <w:rsid w:val="00A40F49"/>
    <w:rsid w:val="00A611C8"/>
    <w:rsid w:val="00AF3C16"/>
    <w:rsid w:val="00BC66A7"/>
    <w:rsid w:val="00BD2D32"/>
    <w:rsid w:val="00BF64A4"/>
    <w:rsid w:val="00C02FF5"/>
    <w:rsid w:val="00C570C9"/>
    <w:rsid w:val="00C700AB"/>
    <w:rsid w:val="00C82972"/>
    <w:rsid w:val="00C8400B"/>
    <w:rsid w:val="00C93297"/>
    <w:rsid w:val="00CC2B06"/>
    <w:rsid w:val="00D163B1"/>
    <w:rsid w:val="00D43985"/>
    <w:rsid w:val="00D445BF"/>
    <w:rsid w:val="00D7414B"/>
    <w:rsid w:val="00D7481B"/>
    <w:rsid w:val="00D77602"/>
    <w:rsid w:val="00DA77E7"/>
    <w:rsid w:val="00E03F3D"/>
    <w:rsid w:val="00E3080D"/>
    <w:rsid w:val="00E50DB2"/>
    <w:rsid w:val="00E6184E"/>
    <w:rsid w:val="00E90382"/>
    <w:rsid w:val="00EA5C9D"/>
    <w:rsid w:val="00EB6F7D"/>
    <w:rsid w:val="00F006E8"/>
    <w:rsid w:val="00F154AD"/>
    <w:rsid w:val="00F1605D"/>
    <w:rsid w:val="00F54796"/>
    <w:rsid w:val="00FA090C"/>
    <w:rsid w:val="00FB6290"/>
    <w:rsid w:val="00FD0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D4AC"/>
  <w15:docId w15:val="{41110860-A2BA-4429-A778-A90748D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0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0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0DB2"/>
  </w:style>
  <w:style w:type="paragraph" w:styleId="a7">
    <w:name w:val="footer"/>
    <w:basedOn w:val="a"/>
    <w:link w:val="a8"/>
    <w:uiPriority w:val="99"/>
    <w:unhideWhenUsed/>
    <w:rsid w:val="00E50D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0DB2"/>
  </w:style>
  <w:style w:type="paragraph" w:styleId="a9">
    <w:name w:val="Normal (Web)"/>
    <w:basedOn w:val="a"/>
    <w:uiPriority w:val="99"/>
    <w:semiHidden/>
    <w:unhideWhenUsed/>
    <w:rsid w:val="00F0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06E8"/>
  </w:style>
  <w:style w:type="character" w:styleId="aa">
    <w:name w:val="Strong"/>
    <w:basedOn w:val="a0"/>
    <w:uiPriority w:val="22"/>
    <w:qFormat/>
    <w:rsid w:val="00F006E8"/>
    <w:rPr>
      <w:b/>
      <w:bCs/>
    </w:rPr>
  </w:style>
  <w:style w:type="character" w:styleId="ab">
    <w:name w:val="Emphasis"/>
    <w:basedOn w:val="a0"/>
    <w:uiPriority w:val="20"/>
    <w:qFormat/>
    <w:rsid w:val="00F00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1464C-D883-4A91-AF31-FA25DEC7D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Geographic</cp:lastModifiedBy>
  <cp:revision>48</cp:revision>
  <cp:lastPrinted>2016-11-10T07:35:00Z</cp:lastPrinted>
  <dcterms:created xsi:type="dcterms:W3CDTF">2013-10-12T17:00:00Z</dcterms:created>
  <dcterms:modified xsi:type="dcterms:W3CDTF">2018-10-22T13:33:00Z</dcterms:modified>
</cp:coreProperties>
</file>