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E" w:rsidRPr="00CA27FE" w:rsidRDefault="00CA27FE" w:rsidP="00CA27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7FE" w:rsidRPr="00CA27FE" w:rsidRDefault="00CA27FE" w:rsidP="00CA27F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          18.10.18.вшколе был проведен </w:t>
      </w:r>
      <w:r w:rsidRPr="00C925E8">
        <w:rPr>
          <w:rFonts w:ascii="Times New Roman" w:eastAsia="Calibri" w:hAnsi="Times New Roman" w:cs="Times New Roman"/>
          <w:color w:val="FF0000"/>
          <w:sz w:val="28"/>
          <w:szCs w:val="28"/>
        </w:rPr>
        <w:t>Тотальный диктант</w:t>
      </w: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>В нем  участвовали все желающие: администрация школы ,учителя-предметники, технический персонал, учащиеся школы  и их родители. Диктант был проведен на тех языках</w:t>
      </w: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которые включены в учебную программу нашего образовательного учреждения(лезгинский язык, кумыкский язык ,даргинский язык, аварский язык,  табасаранский язык , </w:t>
      </w:r>
      <w:proofErr w:type="spellStart"/>
      <w:r w:rsidRPr="00CA27FE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 )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         В этой акции приняли участие 67 человек.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Перед собой мы поставили следующие цели:</w:t>
      </w:r>
    </w:p>
    <w:p w:rsidR="00CA27FE" w:rsidRPr="00CA27FE" w:rsidRDefault="00CA27FE" w:rsidP="00CA27FE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сделать популярным изучение родного  языка;</w:t>
      </w:r>
    </w:p>
    <w:p w:rsidR="00CA27FE" w:rsidRPr="00CA27FE" w:rsidRDefault="00CA27FE" w:rsidP="00CA27FE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сформировать модное направление в обретении грамотности;</w:t>
      </w:r>
    </w:p>
    <w:p w:rsidR="00CA27FE" w:rsidRPr="00CA27FE" w:rsidRDefault="00CA27FE" w:rsidP="00CA27FE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предоставить всем желающим шанс проверить свои знания, ощутив при этом доброжелательную атмосферу;</w:t>
      </w:r>
    </w:p>
    <w:p w:rsidR="00CA27FE" w:rsidRPr="00CA27FE" w:rsidRDefault="00CA27FE" w:rsidP="00CA27FE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повысить уровень знания участниками акции языка путем разбора допущенных ошибок.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Основными правилами акции являются:</w:t>
      </w:r>
    </w:p>
    <w:p w:rsidR="00CA27FE" w:rsidRPr="00CA27FE" w:rsidRDefault="00CA27FE" w:rsidP="00CA27F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бесплатность;</w:t>
      </w:r>
    </w:p>
    <w:p w:rsidR="00CA27FE" w:rsidRPr="00CA27FE" w:rsidRDefault="00CA27FE" w:rsidP="00CA27F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добровольность;</w:t>
      </w:r>
    </w:p>
    <w:p w:rsidR="00CA27FE" w:rsidRPr="00CA27FE" w:rsidRDefault="00CA27FE" w:rsidP="00CA27F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профессиональность;</w:t>
      </w:r>
    </w:p>
    <w:p w:rsidR="00CA27FE" w:rsidRPr="00CA27FE" w:rsidRDefault="00CA27FE" w:rsidP="00CA27F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анонимность – имена участников, их оценки и ошибки не разглашаются, результаты известны только человеку, написавшему диктант;</w:t>
      </w:r>
    </w:p>
    <w:p w:rsidR="00CA27FE" w:rsidRPr="00CA27FE" w:rsidRDefault="00CA27FE" w:rsidP="00CA27F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доступность – участвовать может абсолютно любой желающий;</w:t>
      </w:r>
    </w:p>
    <w:p w:rsidR="00CA27FE" w:rsidRPr="00CA27FE" w:rsidRDefault="00CA27FE" w:rsidP="00CA27F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>объективность – критерии проверки и проставления оценок едины.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           Мероприятие прошло в теплой обстановке. Учителя-предметники,</w:t>
      </w:r>
      <w:r w:rsidR="0032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сотрудники школы </w:t>
      </w:r>
      <w:bookmarkStart w:id="0" w:name="_GoBack"/>
      <w:bookmarkEnd w:id="0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и родители с удовольствием вспомнили свои школьные годы, провели время со своим ребёнком с пользой, познакомились с критериями оценивания письменных работ.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          Трогательное волнение взрослых сменилось радостью достижения успеха, т.к. большинство справились с работой хорошо. Прозвучали слова благодарности в адрес организаторов и просьба повторного проведения акции. Теперь это станет нашей ежегодной традицией.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27FE" w:rsidRDefault="00CA27FE" w:rsidP="00CA27F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925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C925E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Количество участников в тотальном диктанте</w:t>
      </w:r>
      <w:r w:rsidRPr="00CA27F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>Аварский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язык-12 участников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>Кумыкский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язык-17 участников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>Даргинский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язык-16 участников 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>Табасаранский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язык-7 участников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7FE">
        <w:rPr>
          <w:rFonts w:ascii="Times New Roman" w:eastAsia="Calibri" w:hAnsi="Times New Roman" w:cs="Times New Roman"/>
          <w:sz w:val="28"/>
          <w:szCs w:val="28"/>
        </w:rPr>
        <w:t>Лезгинский</w:t>
      </w:r>
      <w:proofErr w:type="gram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язык-8 участников 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7FE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CA27FE">
        <w:rPr>
          <w:rFonts w:ascii="Times New Roman" w:eastAsia="Calibri" w:hAnsi="Times New Roman" w:cs="Times New Roman"/>
          <w:sz w:val="28"/>
          <w:szCs w:val="28"/>
        </w:rPr>
        <w:t xml:space="preserve"> язык-8 участников </w:t>
      </w: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27FE" w:rsidRPr="00CA27FE" w:rsidRDefault="00CA27FE" w:rsidP="00CA27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36C57" w:rsidRDefault="00E36C57"/>
    <w:sectPr w:rsidR="00E36C57" w:rsidSect="00E3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C2"/>
    <w:multiLevelType w:val="multilevel"/>
    <w:tmpl w:val="667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E4C5B"/>
    <w:multiLevelType w:val="multilevel"/>
    <w:tmpl w:val="F38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FE"/>
    <w:rsid w:val="000E7DF2"/>
    <w:rsid w:val="003251DC"/>
    <w:rsid w:val="00642510"/>
    <w:rsid w:val="008E3FAA"/>
    <w:rsid w:val="00BB62D6"/>
    <w:rsid w:val="00C925E8"/>
    <w:rsid w:val="00CA27FE"/>
    <w:rsid w:val="00E3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E"/>
    <w:pPr>
      <w:spacing w:after="0" w:line="25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9</cp:revision>
  <dcterms:created xsi:type="dcterms:W3CDTF">2018-10-23T06:45:00Z</dcterms:created>
  <dcterms:modified xsi:type="dcterms:W3CDTF">2018-10-24T10:11:00Z</dcterms:modified>
</cp:coreProperties>
</file>